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896"/>
        <w:gridCol w:w="2800"/>
        <w:gridCol w:w="2635"/>
        <w:gridCol w:w="2635"/>
        <w:gridCol w:w="2636"/>
      </w:tblGrid>
      <w:tr w:rsidR="00BF52E9" w:rsidRPr="006D6DC6" w14:paraId="5A19F4F2" w14:textId="77777777" w:rsidTr="000F631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gridSpan w:val="4"/>
            <w:tcBorders>
              <w:left w:val="single" w:sz="4" w:space="0" w:color="auto"/>
            </w:tcBorders>
          </w:tcPr>
          <w:p w14:paraId="0D358AC9" w14:textId="780CC87C" w:rsidR="00BF52E9" w:rsidRPr="006D6DC6" w:rsidRDefault="00CD3D59" w:rsidP="00901BED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901BED">
              <w:rPr>
                <w:rFonts w:ascii="Times New Roman" w:hAnsi="Times New Roman" w:cs="Times New Roman"/>
                <w:color w:val="000000"/>
              </w:rPr>
              <w:t>Impacts of Hurricane Irma</w:t>
            </w:r>
          </w:p>
        </w:tc>
      </w:tr>
      <w:tr w:rsidR="00BF52E9" w:rsidRPr="006D6DC6" w14:paraId="2B7D7973" w14:textId="77777777" w:rsidTr="000F631A">
        <w:tc>
          <w:tcPr>
            <w:tcW w:w="2988" w:type="dxa"/>
            <w:tcBorders>
              <w:top w:val="single" w:sz="4" w:space="0" w:color="auto"/>
            </w:tcBorders>
          </w:tcPr>
          <w:p w14:paraId="30D6BD09" w14:textId="1F94D3BC" w:rsidR="00BF52E9" w:rsidRPr="006D6DC6" w:rsidRDefault="00BF52E9" w:rsidP="00824061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Different </w:t>
            </w:r>
            <w:r w:rsidR="00824061">
              <w:rPr>
                <w:rFonts w:ascii="Times New Roman" w:hAnsi="Times New Roman" w:cs="Times New Roman"/>
              </w:rPr>
              <w:t>Locations</w:t>
            </w:r>
            <w:bookmarkStart w:id="0" w:name="_GoBack"/>
            <w:bookmarkEnd w:id="0"/>
          </w:p>
        </w:tc>
        <w:tc>
          <w:tcPr>
            <w:tcW w:w="2800" w:type="dxa"/>
          </w:tcPr>
          <w:p w14:paraId="391EC2EF" w14:textId="1010D585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Ecosystem</w:t>
            </w:r>
          </w:p>
        </w:tc>
        <w:tc>
          <w:tcPr>
            <w:tcW w:w="2635" w:type="dxa"/>
          </w:tcPr>
          <w:p w14:paraId="6C291B4B" w14:textId="4629F779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Families</w:t>
            </w:r>
          </w:p>
        </w:tc>
        <w:tc>
          <w:tcPr>
            <w:tcW w:w="2635" w:type="dxa"/>
          </w:tcPr>
          <w:p w14:paraId="00090F9A" w14:textId="6C9D2384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Tourism</w:t>
            </w:r>
          </w:p>
        </w:tc>
        <w:tc>
          <w:tcPr>
            <w:tcW w:w="2636" w:type="dxa"/>
          </w:tcPr>
          <w:p w14:paraId="76A82417" w14:textId="3A087D1C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economy</w:t>
            </w:r>
          </w:p>
        </w:tc>
      </w:tr>
      <w:tr w:rsidR="00BF52E9" w:rsidRPr="006D6DC6" w14:paraId="449D9703" w14:textId="77777777" w:rsidTr="000F631A">
        <w:tc>
          <w:tcPr>
            <w:tcW w:w="2988" w:type="dxa"/>
          </w:tcPr>
          <w:p w14:paraId="7E35A256" w14:textId="6B940F58" w:rsidR="00A436C4" w:rsidRDefault="00A436C4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22222"/>
                <w:shd w:val="clear" w:color="auto" w:fill="FFFFFF"/>
              </w:rPr>
              <w:drawing>
                <wp:inline distT="0" distB="0" distL="0" distR="0" wp14:anchorId="2B1F950D" wp14:editId="3B9127A3">
                  <wp:extent cx="2216785" cy="1462391"/>
                  <wp:effectExtent l="0" t="0" r="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771" cy="146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FD0B2" w14:textId="77777777" w:rsidR="00A436C4" w:rsidRDefault="00A436C4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</w:p>
          <w:p w14:paraId="7B391E40" w14:textId="02151790" w:rsidR="00BF52E9" w:rsidRPr="00A436C4" w:rsidRDefault="00901BE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Key West</w:t>
            </w:r>
          </w:p>
        </w:tc>
        <w:tc>
          <w:tcPr>
            <w:tcW w:w="280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0F631A">
        <w:tc>
          <w:tcPr>
            <w:tcW w:w="2988" w:type="dxa"/>
          </w:tcPr>
          <w:p w14:paraId="365ED871" w14:textId="18207FEA" w:rsidR="00A436C4" w:rsidRDefault="00A436C4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626EDF" wp14:editId="7D956A5B">
                  <wp:extent cx="2216785" cy="13764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4" cy="137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61575" w14:textId="77777777" w:rsidR="00A436C4" w:rsidRDefault="00A436C4" w:rsidP="00BF52E9">
            <w:pPr>
              <w:rPr>
                <w:rFonts w:ascii="Times New Roman" w:hAnsi="Times New Roman" w:cs="Times New Roman"/>
              </w:rPr>
            </w:pPr>
          </w:p>
          <w:p w14:paraId="54559413" w14:textId="6FA234AD" w:rsidR="0085385F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Miami</w:t>
            </w:r>
          </w:p>
        </w:tc>
        <w:tc>
          <w:tcPr>
            <w:tcW w:w="280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0F631A">
        <w:tc>
          <w:tcPr>
            <w:tcW w:w="2988" w:type="dxa"/>
          </w:tcPr>
          <w:p w14:paraId="44C2D93F" w14:textId="24E10B0D" w:rsidR="00A436C4" w:rsidRDefault="00A436C4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D2D02D" wp14:editId="171ECE00">
                  <wp:extent cx="2330835" cy="1665862"/>
                  <wp:effectExtent l="0" t="0" r="6350" b="107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14" cy="16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1E659" w14:textId="77777777" w:rsidR="00A436C4" w:rsidRDefault="00A436C4" w:rsidP="00BF52E9">
            <w:pPr>
              <w:rPr>
                <w:rFonts w:ascii="Times New Roman" w:hAnsi="Times New Roman" w:cs="Times New Roman"/>
              </w:rPr>
            </w:pPr>
          </w:p>
          <w:p w14:paraId="3365706E" w14:textId="3B123688" w:rsidR="000B40D5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Everglades</w:t>
            </w:r>
          </w:p>
        </w:tc>
        <w:tc>
          <w:tcPr>
            <w:tcW w:w="280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82B33"/>
    <w:rsid w:val="006D6DC6"/>
    <w:rsid w:val="0076637F"/>
    <w:rsid w:val="00824061"/>
    <w:rsid w:val="0085385F"/>
    <w:rsid w:val="00901BED"/>
    <w:rsid w:val="009274BA"/>
    <w:rsid w:val="00972149"/>
    <w:rsid w:val="00A436C4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141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2</cp:revision>
  <cp:lastPrinted>2017-06-14T15:37:00Z</cp:lastPrinted>
  <dcterms:created xsi:type="dcterms:W3CDTF">2017-11-16T18:46:00Z</dcterms:created>
  <dcterms:modified xsi:type="dcterms:W3CDTF">2017-11-16T18:46:00Z</dcterms:modified>
</cp:coreProperties>
</file>