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C4E30" w14:textId="742C2C01" w:rsidR="009114B6" w:rsidRDefault="009114B6">
      <w:p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541F188D" wp14:editId="4164507D">
            <wp:extent cx="1601821" cy="61437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3072" cy="614850"/>
                    </a:xfrm>
                    <a:prstGeom prst="rect">
                      <a:avLst/>
                    </a:prstGeom>
                    <a:noFill/>
                    <a:ln>
                      <a:noFill/>
                    </a:ln>
                  </pic:spPr>
                </pic:pic>
              </a:graphicData>
            </a:graphic>
          </wp:inline>
        </w:drawing>
      </w:r>
    </w:p>
    <w:p w14:paraId="6B4A580B" w14:textId="7C302029" w:rsidR="00FC20DC" w:rsidRPr="00DC7B46" w:rsidRDefault="00FC72DC">
      <w:pPr>
        <w:rPr>
          <w:rFonts w:ascii="Times New Roman" w:hAnsi="Times New Roman" w:cs="Times New Roman"/>
          <w:b/>
          <w:sz w:val="32"/>
          <w:szCs w:val="32"/>
        </w:rPr>
      </w:pPr>
      <w:r>
        <w:rPr>
          <w:rFonts w:ascii="Times New Roman" w:hAnsi="Times New Roman" w:cs="Times New Roman"/>
          <w:b/>
          <w:sz w:val="32"/>
          <w:szCs w:val="32"/>
        </w:rPr>
        <w:t xml:space="preserve">Which </w:t>
      </w:r>
      <w:r w:rsidR="00F2741A">
        <w:rPr>
          <w:rFonts w:ascii="Times New Roman" w:hAnsi="Times New Roman" w:cs="Times New Roman"/>
          <w:b/>
          <w:sz w:val="32"/>
          <w:szCs w:val="32"/>
        </w:rPr>
        <w:t xml:space="preserve">At-Risk </w:t>
      </w:r>
      <w:r w:rsidR="00416892">
        <w:rPr>
          <w:rFonts w:ascii="Times New Roman" w:hAnsi="Times New Roman" w:cs="Times New Roman"/>
          <w:b/>
          <w:sz w:val="32"/>
          <w:szCs w:val="32"/>
        </w:rPr>
        <w:t>Sea Turtles</w:t>
      </w:r>
      <w:r>
        <w:rPr>
          <w:rFonts w:ascii="Times New Roman" w:hAnsi="Times New Roman" w:cs="Times New Roman"/>
          <w:b/>
          <w:sz w:val="32"/>
          <w:szCs w:val="32"/>
        </w:rPr>
        <w:t xml:space="preserve"> Should We Support?</w:t>
      </w:r>
    </w:p>
    <w:p w14:paraId="0550D58F" w14:textId="77777777" w:rsidR="00D270C4" w:rsidRDefault="00D270C4" w:rsidP="00FE70DE">
      <w:pPr>
        <w:ind w:left="-14"/>
        <w:contextualSpacing/>
        <w:outlineLvl w:val="0"/>
        <w:rPr>
          <w:rFonts w:ascii="Times New Roman" w:eastAsia="Times New Roman" w:hAnsi="Times New Roman" w:cs="Times New Roman"/>
          <w:b/>
          <w:bCs/>
          <w:color w:val="000000"/>
          <w:kern w:val="36"/>
          <w:sz w:val="28"/>
          <w:szCs w:val="28"/>
        </w:rPr>
      </w:pPr>
    </w:p>
    <w:p w14:paraId="43075ED8" w14:textId="16324E8F" w:rsidR="004144AE" w:rsidRPr="0033747C" w:rsidRDefault="004144AE" w:rsidP="00FE70DE">
      <w:pPr>
        <w:ind w:left="-14"/>
        <w:contextualSpacing/>
        <w:outlineLvl w:val="0"/>
        <w:rPr>
          <w:rFonts w:ascii="Times New Roman" w:eastAsia="Times New Roman" w:hAnsi="Times New Roman" w:cs="Times New Roman"/>
          <w:b/>
          <w:bCs/>
          <w:color w:val="000000"/>
          <w:kern w:val="36"/>
          <w:sz w:val="28"/>
          <w:szCs w:val="28"/>
        </w:rPr>
      </w:pPr>
      <w:r w:rsidRPr="0033747C">
        <w:rPr>
          <w:rFonts w:ascii="Times New Roman" w:eastAsia="Times New Roman" w:hAnsi="Times New Roman" w:cs="Times New Roman"/>
          <w:b/>
          <w:bCs/>
          <w:color w:val="000000"/>
          <w:kern w:val="36"/>
          <w:sz w:val="28"/>
          <w:szCs w:val="28"/>
        </w:rPr>
        <w:t>Social S</w:t>
      </w:r>
      <w:r w:rsidR="005C429F">
        <w:rPr>
          <w:rFonts w:ascii="Times New Roman" w:eastAsia="Times New Roman" w:hAnsi="Times New Roman" w:cs="Times New Roman"/>
          <w:b/>
          <w:bCs/>
          <w:color w:val="000000"/>
          <w:kern w:val="36"/>
          <w:sz w:val="28"/>
          <w:szCs w:val="28"/>
        </w:rPr>
        <w:t>tudies Benchmarks</w:t>
      </w:r>
      <w:r w:rsidR="000852DD" w:rsidRPr="0033747C">
        <w:rPr>
          <w:rFonts w:ascii="Times New Roman" w:eastAsia="Times New Roman" w:hAnsi="Times New Roman" w:cs="Times New Roman"/>
          <w:b/>
          <w:bCs/>
          <w:color w:val="000000"/>
          <w:kern w:val="36"/>
          <w:sz w:val="28"/>
          <w:szCs w:val="28"/>
        </w:rPr>
        <w:t xml:space="preserve">: </w:t>
      </w:r>
    </w:p>
    <w:p w14:paraId="5B133BDF" w14:textId="5AA6FA5F" w:rsidR="00FE70DE" w:rsidRPr="0033747C" w:rsidRDefault="00FE70DE" w:rsidP="00FE70DE">
      <w:pPr>
        <w:ind w:left="-14"/>
        <w:contextualSpacing/>
        <w:outlineLvl w:val="0"/>
        <w:rPr>
          <w:rFonts w:ascii="Times New Roman" w:eastAsia="Times New Roman" w:hAnsi="Times New Roman" w:cs="Times New Roman"/>
          <w:b/>
          <w:bCs/>
          <w:color w:val="000000"/>
          <w:kern w:val="36"/>
          <w:sz w:val="28"/>
          <w:szCs w:val="28"/>
        </w:rPr>
      </w:pPr>
      <w:r w:rsidRPr="0033747C">
        <w:rPr>
          <w:rFonts w:ascii="Times New Roman" w:eastAsia="Times New Roman" w:hAnsi="Times New Roman" w:cs="Times New Roman"/>
          <w:b/>
          <w:bCs/>
          <w:color w:val="000000"/>
          <w:kern w:val="36"/>
          <w:sz w:val="28"/>
          <w:szCs w:val="28"/>
        </w:rPr>
        <w:t>Grade:</w:t>
      </w:r>
      <w:r w:rsidR="00924308">
        <w:rPr>
          <w:rFonts w:ascii="Times New Roman" w:eastAsia="Times New Roman" w:hAnsi="Times New Roman" w:cs="Times New Roman"/>
          <w:b/>
          <w:bCs/>
          <w:color w:val="000000"/>
          <w:kern w:val="36"/>
          <w:sz w:val="28"/>
          <w:szCs w:val="28"/>
        </w:rPr>
        <w:t xml:space="preserve"> 3</w:t>
      </w:r>
    </w:p>
    <w:p w14:paraId="33CE1583" w14:textId="285AD482" w:rsidR="00C9426B" w:rsidRDefault="00695417" w:rsidP="00C9426B">
      <w:pPr>
        <w:ind w:left="-14"/>
        <w:contextualSpacing/>
        <w:outlineLvl w:val="0"/>
        <w:rPr>
          <w:rFonts w:ascii="Times New Roman" w:eastAsia="Times New Roman" w:hAnsi="Times New Roman" w:cs="Times New Roman"/>
        </w:rPr>
      </w:pPr>
      <w:r w:rsidRPr="00093239">
        <w:rPr>
          <w:rFonts w:ascii="Times New Roman" w:eastAsia="Times New Roman" w:hAnsi="Times New Roman" w:cs="Times New Roman"/>
          <w:b/>
          <w:bCs/>
          <w:color w:val="000000"/>
          <w:kern w:val="36"/>
        </w:rPr>
        <w:t>SS.3</w:t>
      </w:r>
      <w:r w:rsidR="00C9426B" w:rsidRPr="00093239">
        <w:rPr>
          <w:rFonts w:ascii="Times New Roman" w:eastAsia="Times New Roman" w:hAnsi="Times New Roman" w:cs="Times New Roman"/>
          <w:b/>
          <w:bCs/>
          <w:color w:val="000000"/>
          <w:kern w:val="36"/>
        </w:rPr>
        <w:t xml:space="preserve">.E.1.1 </w:t>
      </w:r>
      <w:r w:rsidR="00C9426B" w:rsidRPr="00093239">
        <w:rPr>
          <w:rFonts w:ascii="Times New Roman" w:eastAsia="Times New Roman" w:hAnsi="Times New Roman" w:cs="Times New Roman"/>
        </w:rPr>
        <w:t xml:space="preserve">Give examples of how scarcity results in trade. </w:t>
      </w:r>
    </w:p>
    <w:p w14:paraId="041E6845" w14:textId="241156C4" w:rsidR="00A0505A" w:rsidRPr="00093239" w:rsidRDefault="00A0505A" w:rsidP="00C9426B">
      <w:pPr>
        <w:ind w:left="-14"/>
        <w:contextualSpacing/>
        <w:outlineLvl w:val="0"/>
        <w:rPr>
          <w:rFonts w:ascii="Times New Roman" w:eastAsia="Times New Roman" w:hAnsi="Times New Roman" w:cs="Times New Roman"/>
        </w:rPr>
      </w:pPr>
      <w:r>
        <w:rPr>
          <w:rFonts w:ascii="Times New Roman" w:eastAsia="Times New Roman" w:hAnsi="Times New Roman" w:cs="Times New Roman"/>
          <w:b/>
          <w:bCs/>
          <w:color w:val="000000"/>
          <w:kern w:val="36"/>
        </w:rPr>
        <w:t xml:space="preserve">SS.2.E.1.1 </w:t>
      </w:r>
      <w:r>
        <w:rPr>
          <w:rFonts w:eastAsia="Times New Roman"/>
        </w:rPr>
        <w:t>Recognize that people make choices because of limited resources.</w:t>
      </w:r>
    </w:p>
    <w:p w14:paraId="4F2CEF2A" w14:textId="6F26D54C" w:rsidR="00736206" w:rsidRPr="00093239" w:rsidRDefault="00736206" w:rsidP="00C9426B">
      <w:pPr>
        <w:ind w:left="-14"/>
        <w:contextualSpacing/>
        <w:outlineLvl w:val="0"/>
        <w:rPr>
          <w:rFonts w:ascii="Times New Roman" w:eastAsia="Times New Roman" w:hAnsi="Times New Roman" w:cs="Times New Roman"/>
        </w:rPr>
      </w:pPr>
      <w:r w:rsidRPr="00093239">
        <w:rPr>
          <w:rFonts w:ascii="Times New Roman" w:eastAsia="Times New Roman" w:hAnsi="Times New Roman" w:cs="Times New Roman"/>
          <w:b/>
          <w:bCs/>
          <w:color w:val="000000"/>
          <w:kern w:val="36"/>
        </w:rPr>
        <w:t xml:space="preserve">SS.3.A.1.1 </w:t>
      </w:r>
      <w:r w:rsidRPr="00093239">
        <w:rPr>
          <w:rFonts w:ascii="Times New Roman" w:eastAsia="Times New Roman" w:hAnsi="Times New Roman" w:cs="Times New Roman"/>
        </w:rPr>
        <w:t>Analyze primary and secondary sources.</w:t>
      </w:r>
    </w:p>
    <w:p w14:paraId="3FD1AE1C" w14:textId="4A66C3B4" w:rsidR="00736206" w:rsidRPr="00093239" w:rsidRDefault="00736206" w:rsidP="00C9426B">
      <w:pPr>
        <w:ind w:left="-14"/>
        <w:contextualSpacing/>
        <w:outlineLvl w:val="0"/>
        <w:rPr>
          <w:rFonts w:ascii="Times New Roman" w:eastAsia="Times New Roman" w:hAnsi="Times New Roman" w:cs="Times New Roman"/>
        </w:rPr>
      </w:pPr>
      <w:r w:rsidRPr="00093239">
        <w:rPr>
          <w:rFonts w:ascii="Times New Roman" w:eastAsia="Times New Roman" w:hAnsi="Times New Roman" w:cs="Times New Roman"/>
          <w:b/>
          <w:bCs/>
          <w:color w:val="000000"/>
          <w:kern w:val="36"/>
        </w:rPr>
        <w:t xml:space="preserve">SS.3.A.1.2 </w:t>
      </w:r>
      <w:r w:rsidRPr="00093239">
        <w:rPr>
          <w:rFonts w:ascii="Times New Roman" w:eastAsia="Times New Roman" w:hAnsi="Times New Roman" w:cs="Times New Roman"/>
        </w:rPr>
        <w:t>Utilize technology resources to gather information from primary and secondary sources.</w:t>
      </w:r>
    </w:p>
    <w:p w14:paraId="39B6C509" w14:textId="77777777" w:rsidR="00425EEC" w:rsidRDefault="00425EEC" w:rsidP="00C9426B">
      <w:pPr>
        <w:ind w:left="-14"/>
        <w:contextualSpacing/>
        <w:outlineLvl w:val="0"/>
        <w:rPr>
          <w:rFonts w:ascii="Times New Roman" w:eastAsia="Times New Roman" w:hAnsi="Times New Roman" w:cs="Times New Roman"/>
        </w:rPr>
      </w:pPr>
    </w:p>
    <w:p w14:paraId="33B1C7DB" w14:textId="5746BE02" w:rsidR="00425EEC" w:rsidRDefault="00425EEC" w:rsidP="00C9426B">
      <w:pPr>
        <w:ind w:left="-14"/>
        <w:contextualSpacing/>
        <w:outlineLvl w:val="0"/>
        <w:rPr>
          <w:rFonts w:ascii="Times New Roman" w:eastAsia="Times New Roman" w:hAnsi="Times New Roman" w:cs="Times New Roman"/>
        </w:rPr>
      </w:pPr>
      <w:r>
        <w:rPr>
          <w:rFonts w:ascii="Times New Roman" w:eastAsia="Times New Roman" w:hAnsi="Times New Roman" w:cs="Times New Roman"/>
        </w:rPr>
        <w:t>Economic Concepts for Review:</w:t>
      </w:r>
    </w:p>
    <w:p w14:paraId="464CF161" w14:textId="02E4F5FA" w:rsidR="00425EEC" w:rsidRDefault="00425EEC" w:rsidP="00C9426B">
      <w:pPr>
        <w:ind w:left="-14"/>
        <w:contextualSpacing/>
        <w:outlineLvl w:val="0"/>
        <w:rPr>
          <w:rFonts w:ascii="Times New Roman" w:eastAsia="Times New Roman" w:hAnsi="Times New Roman" w:cs="Times New Roman"/>
        </w:rPr>
      </w:pPr>
      <w:r w:rsidRPr="00770552">
        <w:rPr>
          <w:rFonts w:ascii="Times New Roman" w:eastAsia="Times New Roman" w:hAnsi="Times New Roman" w:cs="Times New Roman"/>
          <w:b/>
        </w:rPr>
        <w:t>Scarcity</w:t>
      </w:r>
      <w:r w:rsidR="00A0505A">
        <w:rPr>
          <w:rFonts w:ascii="Times New Roman" w:eastAsia="Times New Roman" w:hAnsi="Times New Roman" w:cs="Times New Roman"/>
        </w:rPr>
        <w:t xml:space="preserve"> – N</w:t>
      </w:r>
      <w:r>
        <w:rPr>
          <w:rFonts w:ascii="Times New Roman" w:eastAsia="Times New Roman" w:hAnsi="Times New Roman" w:cs="Times New Roman"/>
        </w:rPr>
        <w:t>ot having enough of a resource to meet the wants and needs of consumers</w:t>
      </w:r>
    </w:p>
    <w:p w14:paraId="399665B7" w14:textId="2DC75D07" w:rsidR="00425EEC" w:rsidRPr="00425EEC" w:rsidRDefault="00A0505A" w:rsidP="00C9426B">
      <w:pPr>
        <w:ind w:left="-14"/>
        <w:contextualSpacing/>
        <w:outlineLvl w:val="0"/>
        <w:rPr>
          <w:rFonts w:ascii="Times New Roman" w:eastAsia="Times New Roman" w:hAnsi="Times New Roman" w:cs="Times New Roman"/>
        </w:rPr>
      </w:pPr>
      <w:r>
        <w:rPr>
          <w:rFonts w:ascii="Times New Roman" w:eastAsia="Times New Roman" w:hAnsi="Times New Roman" w:cs="Times New Roman"/>
          <w:b/>
        </w:rPr>
        <w:t>Limited Resources</w:t>
      </w:r>
      <w:r w:rsidR="00425EEC">
        <w:rPr>
          <w:rFonts w:ascii="Times New Roman" w:eastAsia="Times New Roman" w:hAnsi="Times New Roman" w:cs="Times New Roman"/>
        </w:rPr>
        <w:t xml:space="preserve"> – </w:t>
      </w:r>
      <w:r>
        <w:rPr>
          <w:rFonts w:ascii="Times New Roman" w:eastAsia="Times New Roman" w:hAnsi="Times New Roman" w:cs="Times New Roman"/>
        </w:rPr>
        <w:t xml:space="preserve">resources that exist in a specific amount </w:t>
      </w:r>
    </w:p>
    <w:p w14:paraId="463C07E8" w14:textId="77777777" w:rsidR="00425EEC" w:rsidRPr="00093239" w:rsidRDefault="00425EEC" w:rsidP="00C9426B">
      <w:pPr>
        <w:ind w:left="-14"/>
        <w:contextualSpacing/>
        <w:outlineLvl w:val="0"/>
        <w:rPr>
          <w:rFonts w:ascii="Times New Roman" w:eastAsia="Times New Roman" w:hAnsi="Times New Roman" w:cs="Times New Roman"/>
        </w:rPr>
      </w:pPr>
    </w:p>
    <w:p w14:paraId="3C610C6A" w14:textId="49DD6983" w:rsidR="005C429F" w:rsidRPr="00B15FD2" w:rsidRDefault="005C429F" w:rsidP="00433D7A">
      <w:pPr>
        <w:widowControl w:val="0"/>
        <w:autoSpaceDE w:val="0"/>
        <w:autoSpaceDN w:val="0"/>
        <w:adjustRightInd w:val="0"/>
        <w:rPr>
          <w:rFonts w:ascii="Times New Roman" w:eastAsia="Times New Roman" w:hAnsi="Times New Roman" w:cs="Times New Roman"/>
          <w:b/>
          <w:bCs/>
          <w:color w:val="000000"/>
          <w:kern w:val="36"/>
        </w:rPr>
      </w:pPr>
      <w:r w:rsidRPr="00B15FD2">
        <w:rPr>
          <w:rFonts w:ascii="Times New Roman" w:eastAsia="Times New Roman" w:hAnsi="Times New Roman" w:cs="Times New Roman"/>
          <w:b/>
          <w:bCs/>
          <w:color w:val="000000"/>
          <w:kern w:val="36"/>
        </w:rPr>
        <w:t>English/Language Arts Standards:</w:t>
      </w:r>
    </w:p>
    <w:p w14:paraId="22FC733B" w14:textId="02DF4225" w:rsidR="005C429F" w:rsidRPr="00B15FD2" w:rsidRDefault="00C9426B" w:rsidP="00433D7A">
      <w:pPr>
        <w:widowControl w:val="0"/>
        <w:autoSpaceDE w:val="0"/>
        <w:autoSpaceDN w:val="0"/>
        <w:adjustRightInd w:val="0"/>
        <w:rPr>
          <w:rFonts w:ascii="Times New Roman" w:eastAsia="Times New Roman" w:hAnsi="Times New Roman" w:cs="Times New Roman"/>
          <w:bCs/>
          <w:color w:val="000000"/>
          <w:kern w:val="36"/>
        </w:rPr>
      </w:pPr>
      <w:r w:rsidRPr="00B15FD2">
        <w:rPr>
          <w:rFonts w:ascii="Times New Roman" w:eastAsia="Times New Roman" w:hAnsi="Times New Roman" w:cs="Times New Roman"/>
          <w:b/>
          <w:bCs/>
          <w:color w:val="000000"/>
          <w:kern w:val="36"/>
        </w:rPr>
        <w:t>LAFS.3</w:t>
      </w:r>
      <w:r w:rsidR="00DC7B46" w:rsidRPr="00B15FD2">
        <w:rPr>
          <w:rFonts w:ascii="Times New Roman" w:eastAsia="Times New Roman" w:hAnsi="Times New Roman" w:cs="Times New Roman"/>
          <w:b/>
          <w:bCs/>
          <w:color w:val="000000"/>
          <w:kern w:val="36"/>
        </w:rPr>
        <w:t>.RI.1.1</w:t>
      </w:r>
      <w:r w:rsidR="00DC7B46" w:rsidRPr="00B15FD2">
        <w:rPr>
          <w:rFonts w:ascii="Times New Roman" w:eastAsia="Times New Roman" w:hAnsi="Times New Roman" w:cs="Times New Roman"/>
          <w:bCs/>
          <w:color w:val="000000"/>
          <w:kern w:val="36"/>
        </w:rPr>
        <w:t xml:space="preserve"> </w:t>
      </w:r>
      <w:r w:rsidRPr="00B15FD2">
        <w:rPr>
          <w:rFonts w:ascii="Times New Roman" w:eastAsia="Times New Roman" w:hAnsi="Times New Roman" w:cs="Times New Roman"/>
        </w:rPr>
        <w:t>Ask and answer questions to demonstrate understanding of a text, referring explicitly to the text as the basis for the answers.</w:t>
      </w:r>
    </w:p>
    <w:p w14:paraId="74C16AAC" w14:textId="2810C61C" w:rsidR="00DC7B46" w:rsidRPr="00B15FD2" w:rsidRDefault="00C9426B" w:rsidP="00433D7A">
      <w:pPr>
        <w:widowControl w:val="0"/>
        <w:autoSpaceDE w:val="0"/>
        <w:autoSpaceDN w:val="0"/>
        <w:adjustRightInd w:val="0"/>
        <w:rPr>
          <w:rFonts w:ascii="Times New Roman" w:eastAsia="Times New Roman" w:hAnsi="Times New Roman" w:cs="Times New Roman"/>
          <w:bCs/>
          <w:color w:val="000000"/>
          <w:kern w:val="36"/>
        </w:rPr>
      </w:pPr>
      <w:r w:rsidRPr="00B15FD2">
        <w:rPr>
          <w:rFonts w:ascii="Times New Roman" w:eastAsia="Times New Roman" w:hAnsi="Times New Roman" w:cs="Times New Roman"/>
          <w:b/>
          <w:bCs/>
          <w:color w:val="000000"/>
          <w:kern w:val="36"/>
        </w:rPr>
        <w:t>LAFS.3</w:t>
      </w:r>
      <w:r w:rsidR="00DC7B46" w:rsidRPr="00B15FD2">
        <w:rPr>
          <w:rFonts w:ascii="Times New Roman" w:eastAsia="Times New Roman" w:hAnsi="Times New Roman" w:cs="Times New Roman"/>
          <w:b/>
          <w:bCs/>
          <w:color w:val="000000"/>
          <w:kern w:val="36"/>
        </w:rPr>
        <w:t>.RI.3.7</w:t>
      </w:r>
      <w:r w:rsidR="00DC7B46" w:rsidRPr="00B15FD2">
        <w:rPr>
          <w:rFonts w:ascii="Times New Roman" w:eastAsia="Times New Roman" w:hAnsi="Times New Roman" w:cs="Times New Roman"/>
          <w:bCs/>
          <w:color w:val="000000"/>
          <w:kern w:val="36"/>
        </w:rPr>
        <w:t xml:space="preserve"> </w:t>
      </w:r>
      <w:r w:rsidRPr="00B15FD2">
        <w:rPr>
          <w:rFonts w:ascii="Times New Roman" w:eastAsia="Times New Roman" w:hAnsi="Times New Roman" w:cs="Times New Roman"/>
        </w:rPr>
        <w:t>Use information gained from illustrations (e.g., maps, photographs) and the words in a text to demonstrate understanding of the text (e.g., where, when, why, and how key events occur).</w:t>
      </w:r>
    </w:p>
    <w:p w14:paraId="1E0EABA6" w14:textId="006EF488" w:rsidR="00B15FD2" w:rsidRPr="00B15FD2" w:rsidRDefault="00B15FD2" w:rsidP="00EB140E">
      <w:pPr>
        <w:contextualSpacing/>
        <w:rPr>
          <w:rFonts w:ascii="Times New Roman" w:eastAsia="Times New Roman" w:hAnsi="Times New Roman" w:cs="Times New Roman"/>
        </w:rPr>
      </w:pPr>
      <w:r w:rsidRPr="00B15FD2">
        <w:rPr>
          <w:rFonts w:ascii="Times New Roman" w:eastAsia="Times New Roman" w:hAnsi="Times New Roman" w:cs="Times New Roman"/>
          <w:b/>
          <w:bCs/>
          <w:color w:val="000000"/>
          <w:kern w:val="36"/>
        </w:rPr>
        <w:t>LAFS.3</w:t>
      </w:r>
      <w:r w:rsidR="00C11CB2" w:rsidRPr="00B15FD2">
        <w:rPr>
          <w:rFonts w:ascii="Times New Roman" w:eastAsia="Times New Roman" w:hAnsi="Times New Roman" w:cs="Times New Roman"/>
          <w:b/>
          <w:bCs/>
          <w:color w:val="000000"/>
          <w:kern w:val="36"/>
        </w:rPr>
        <w:t>.W.3.8</w:t>
      </w:r>
      <w:r w:rsidR="00C11CB2" w:rsidRPr="00B15FD2">
        <w:rPr>
          <w:rFonts w:ascii="Times New Roman" w:eastAsia="Times New Roman" w:hAnsi="Times New Roman" w:cs="Times New Roman"/>
          <w:bCs/>
          <w:color w:val="000000"/>
          <w:kern w:val="36"/>
        </w:rPr>
        <w:t xml:space="preserve"> </w:t>
      </w:r>
      <w:r w:rsidRPr="00B15FD2">
        <w:rPr>
          <w:rFonts w:ascii="Times New Roman" w:eastAsia="Times New Roman" w:hAnsi="Times New Roman" w:cs="Times New Roman"/>
        </w:rPr>
        <w:t>Recall information from experiences or gather information from print and digital sources; take brief notes on sources and sort evidence into provided categories.</w:t>
      </w:r>
      <w:r w:rsidRPr="00B15FD2">
        <w:rPr>
          <w:rFonts w:ascii="Times New Roman" w:eastAsia="Times New Roman" w:hAnsi="Times New Roman" w:cs="Times New Roman"/>
        </w:rPr>
        <w:br/>
      </w:r>
      <w:r w:rsidRPr="00B15FD2">
        <w:rPr>
          <w:rFonts w:ascii="Times New Roman" w:eastAsia="Times New Roman" w:hAnsi="Times New Roman" w:cs="Times New Roman"/>
          <w:b/>
          <w:bCs/>
          <w:color w:val="000000"/>
          <w:kern w:val="36"/>
        </w:rPr>
        <w:t>LAFS.3</w:t>
      </w:r>
      <w:r w:rsidR="00DC7B46" w:rsidRPr="00B15FD2">
        <w:rPr>
          <w:rFonts w:ascii="Times New Roman" w:eastAsia="Times New Roman" w:hAnsi="Times New Roman" w:cs="Times New Roman"/>
          <w:b/>
          <w:bCs/>
          <w:color w:val="000000"/>
          <w:kern w:val="36"/>
        </w:rPr>
        <w:t>.SL.1.1</w:t>
      </w:r>
      <w:r w:rsidR="00DC7B46" w:rsidRPr="00B15FD2">
        <w:rPr>
          <w:rFonts w:ascii="Times New Roman" w:eastAsia="Times New Roman" w:hAnsi="Times New Roman" w:cs="Times New Roman"/>
          <w:bCs/>
          <w:color w:val="000000"/>
          <w:kern w:val="36"/>
        </w:rPr>
        <w:t xml:space="preserve"> </w:t>
      </w:r>
      <w:r w:rsidRPr="00B15FD2">
        <w:rPr>
          <w:rFonts w:ascii="Times New Roman" w:eastAsia="Times New Roman" w:hAnsi="Times New Roman" w:cs="Times New Roman"/>
        </w:rPr>
        <w:t xml:space="preserve">Engage effectively in a range of collaborative discussions (one-on-one, in groups, and teacher-led) with diverse partners on grade </w:t>
      </w:r>
      <w:r w:rsidRPr="00B15FD2">
        <w:rPr>
          <w:rFonts w:ascii="Times New Roman" w:eastAsia="Times New Roman" w:hAnsi="Times New Roman" w:cs="Times New Roman"/>
          <w:i/>
          <w:iCs/>
        </w:rPr>
        <w:t>4 topics and texts</w:t>
      </w:r>
      <w:r w:rsidRPr="00B15FD2">
        <w:rPr>
          <w:rFonts w:ascii="Times New Roman" w:eastAsia="Times New Roman" w:hAnsi="Times New Roman" w:cs="Times New Roman"/>
        </w:rPr>
        <w:t xml:space="preserve">, building on others’ ideas and expressing their own clearly. </w:t>
      </w:r>
    </w:p>
    <w:p w14:paraId="33DBC750" w14:textId="77777777" w:rsidR="00B15FD2" w:rsidRPr="00B15FD2" w:rsidRDefault="00B15FD2" w:rsidP="00EB140E">
      <w:pPr>
        <w:numPr>
          <w:ilvl w:val="0"/>
          <w:numId w:val="6"/>
        </w:numPr>
        <w:contextualSpacing/>
        <w:rPr>
          <w:rFonts w:ascii="Times New Roman" w:eastAsia="Times New Roman" w:hAnsi="Times New Roman" w:cs="Times New Roman"/>
        </w:rPr>
      </w:pPr>
      <w:r w:rsidRPr="00B15FD2">
        <w:rPr>
          <w:rFonts w:ascii="Times New Roman" w:eastAsia="Times New Roman" w:hAnsi="Times New Roman" w:cs="Times New Roman"/>
        </w:rPr>
        <w:t>Come to discussions prepared, having read or studied required material; explicitly draw on that preparation and other information known about the topic to explore ideas under discussion.</w:t>
      </w:r>
    </w:p>
    <w:p w14:paraId="117A10E5" w14:textId="77777777" w:rsidR="00B15FD2" w:rsidRPr="00B15FD2" w:rsidRDefault="00B15FD2" w:rsidP="00EB140E">
      <w:pPr>
        <w:numPr>
          <w:ilvl w:val="0"/>
          <w:numId w:val="6"/>
        </w:numPr>
        <w:contextualSpacing/>
        <w:rPr>
          <w:rFonts w:ascii="Times New Roman" w:eastAsia="Times New Roman" w:hAnsi="Times New Roman" w:cs="Times New Roman"/>
        </w:rPr>
      </w:pPr>
      <w:r w:rsidRPr="00B15FD2">
        <w:rPr>
          <w:rFonts w:ascii="Times New Roman" w:eastAsia="Times New Roman" w:hAnsi="Times New Roman" w:cs="Times New Roman"/>
        </w:rPr>
        <w:t>Follow agreed-upon rules for discussions and carry out assigned roles.</w:t>
      </w:r>
    </w:p>
    <w:p w14:paraId="12E6E9F3" w14:textId="77777777" w:rsidR="00B15FD2" w:rsidRPr="00B15FD2" w:rsidRDefault="00B15FD2" w:rsidP="00EB140E">
      <w:pPr>
        <w:numPr>
          <w:ilvl w:val="0"/>
          <w:numId w:val="6"/>
        </w:numPr>
        <w:contextualSpacing/>
        <w:rPr>
          <w:rFonts w:ascii="Times New Roman" w:eastAsia="Times New Roman" w:hAnsi="Times New Roman" w:cs="Times New Roman"/>
        </w:rPr>
      </w:pPr>
      <w:r w:rsidRPr="00B15FD2">
        <w:rPr>
          <w:rFonts w:ascii="Times New Roman" w:eastAsia="Times New Roman" w:hAnsi="Times New Roman" w:cs="Times New Roman"/>
        </w:rPr>
        <w:t>Pose and respond to specific questions to clarify or follow up on information, and make comments that contribute to the discussion and link to the remarks of others.</w:t>
      </w:r>
    </w:p>
    <w:p w14:paraId="0DE65E92" w14:textId="6E257A36" w:rsidR="00BF5851" w:rsidRPr="00B15FD2" w:rsidRDefault="00B15FD2" w:rsidP="00EB140E">
      <w:pPr>
        <w:numPr>
          <w:ilvl w:val="0"/>
          <w:numId w:val="6"/>
        </w:numPr>
        <w:contextualSpacing/>
        <w:rPr>
          <w:rFonts w:ascii="Times New Roman" w:eastAsia="Times New Roman" w:hAnsi="Times New Roman" w:cs="Times New Roman"/>
        </w:rPr>
      </w:pPr>
      <w:r w:rsidRPr="00B15FD2">
        <w:rPr>
          <w:rFonts w:ascii="Times New Roman" w:eastAsia="Times New Roman" w:hAnsi="Times New Roman" w:cs="Times New Roman"/>
        </w:rPr>
        <w:t>Review the key ideas expressed and explain their own ideas and understanding in light of the discussion.</w:t>
      </w:r>
    </w:p>
    <w:p w14:paraId="2E93815F" w14:textId="77777777" w:rsidR="00EB140E" w:rsidRDefault="00EB140E" w:rsidP="00433D7A">
      <w:pPr>
        <w:widowControl w:val="0"/>
        <w:autoSpaceDE w:val="0"/>
        <w:autoSpaceDN w:val="0"/>
        <w:adjustRightInd w:val="0"/>
        <w:rPr>
          <w:rFonts w:ascii="Times New Roman" w:hAnsi="Times New Roman" w:cs="Times New Roman"/>
        </w:rPr>
      </w:pPr>
    </w:p>
    <w:p w14:paraId="18BF7377" w14:textId="3CA77EDE" w:rsidR="00433D7A" w:rsidRPr="00433D7A" w:rsidRDefault="00433D7A" w:rsidP="00433D7A">
      <w:pPr>
        <w:widowControl w:val="0"/>
        <w:autoSpaceDE w:val="0"/>
        <w:autoSpaceDN w:val="0"/>
        <w:adjustRightInd w:val="0"/>
        <w:rPr>
          <w:rFonts w:ascii="Times New Roman" w:hAnsi="Times New Roman" w:cs="Times New Roman"/>
        </w:rPr>
      </w:pPr>
      <w:r w:rsidRPr="00DC7B46">
        <w:rPr>
          <w:rFonts w:ascii="Times New Roman" w:hAnsi="Times New Roman" w:cs="Times New Roman"/>
        </w:rPr>
        <w:t>For this decision-making lesson, students will discuss crite</w:t>
      </w:r>
      <w:r w:rsidR="003039C2">
        <w:rPr>
          <w:rFonts w:ascii="Times New Roman" w:hAnsi="Times New Roman" w:cs="Times New Roman"/>
        </w:rPr>
        <w:t xml:space="preserve">ria for choosing </w:t>
      </w:r>
      <w:r w:rsidR="00416892">
        <w:rPr>
          <w:rFonts w:ascii="Times New Roman" w:hAnsi="Times New Roman" w:cs="Times New Roman"/>
        </w:rPr>
        <w:t xml:space="preserve">the species of sea turtle that is in most need of funding to protect it’s endangered status.  Students conduct </w:t>
      </w:r>
      <w:proofErr w:type="gramStart"/>
      <w:r w:rsidR="00416892">
        <w:rPr>
          <w:rFonts w:ascii="Times New Roman" w:hAnsi="Times New Roman" w:cs="Times New Roman"/>
        </w:rPr>
        <w:t>research using</w:t>
      </w:r>
      <w:proofErr w:type="gramEnd"/>
      <w:r w:rsidR="003039C2">
        <w:rPr>
          <w:rFonts w:ascii="Times New Roman" w:hAnsi="Times New Roman" w:cs="Times New Roman"/>
        </w:rPr>
        <w:t xml:space="preserve"> </w:t>
      </w:r>
      <w:r w:rsidR="00416892">
        <w:rPr>
          <w:rFonts w:ascii="Times New Roman" w:hAnsi="Times New Roman" w:cs="Times New Roman"/>
        </w:rPr>
        <w:t>information from the National Oceanic and Atmospheric Administration (NOAA)</w:t>
      </w:r>
      <w:r w:rsidR="00F535DF">
        <w:rPr>
          <w:rFonts w:ascii="Times New Roman" w:hAnsi="Times New Roman" w:cs="Times New Roman"/>
        </w:rPr>
        <w:t xml:space="preserve">, </w:t>
      </w:r>
      <w:r w:rsidR="00FC72DC">
        <w:rPr>
          <w:rFonts w:ascii="Times New Roman" w:hAnsi="Times New Roman" w:cs="Times New Roman"/>
        </w:rPr>
        <w:t>web articles, and videos</w:t>
      </w:r>
      <w:r>
        <w:rPr>
          <w:rFonts w:ascii="Times New Roman" w:hAnsi="Times New Roman" w:cs="Times New Roman"/>
        </w:rPr>
        <w:t>.  Using this information, students will rank their choices an</w:t>
      </w:r>
      <w:r w:rsidR="00F50957">
        <w:rPr>
          <w:rFonts w:ascii="Times New Roman" w:hAnsi="Times New Roman" w:cs="Times New Roman"/>
        </w:rPr>
        <w:t>d explain how they reached their</w:t>
      </w:r>
      <w:r>
        <w:rPr>
          <w:rFonts w:ascii="Times New Roman" w:hAnsi="Times New Roman" w:cs="Times New Roman"/>
        </w:rPr>
        <w:t xml:space="preserve"> decisions.</w:t>
      </w:r>
    </w:p>
    <w:p w14:paraId="6BD6F0F3" w14:textId="77777777" w:rsidR="00EB140E" w:rsidRDefault="00EB140E">
      <w:pPr>
        <w:rPr>
          <w:rFonts w:ascii="Times New Roman" w:hAnsi="Times New Roman" w:cs="Times New Roman"/>
          <w:b/>
          <w:sz w:val="32"/>
          <w:szCs w:val="32"/>
        </w:rPr>
      </w:pPr>
    </w:p>
    <w:p w14:paraId="10E69993" w14:textId="77777777" w:rsidR="00E16922" w:rsidRPr="0033747C" w:rsidRDefault="00E16922">
      <w:pPr>
        <w:rPr>
          <w:rFonts w:ascii="Times New Roman" w:hAnsi="Times New Roman" w:cs="Times New Roman"/>
          <w:b/>
          <w:sz w:val="32"/>
          <w:szCs w:val="32"/>
        </w:rPr>
      </w:pPr>
      <w:r w:rsidRPr="0033747C">
        <w:rPr>
          <w:rFonts w:ascii="Times New Roman" w:hAnsi="Times New Roman" w:cs="Times New Roman"/>
          <w:b/>
          <w:sz w:val="32"/>
          <w:szCs w:val="32"/>
        </w:rPr>
        <w:t>Problem</w:t>
      </w:r>
    </w:p>
    <w:p w14:paraId="5BDE17E1" w14:textId="40C93C79" w:rsidR="00E16922" w:rsidRPr="0033747C" w:rsidRDefault="00416892">
      <w:pPr>
        <w:rPr>
          <w:rFonts w:ascii="Times New Roman" w:hAnsi="Times New Roman" w:cs="Times New Roman"/>
        </w:rPr>
      </w:pPr>
      <w:r>
        <w:rPr>
          <w:rFonts w:ascii="Times New Roman" w:hAnsi="Times New Roman" w:cs="Times New Roman"/>
        </w:rPr>
        <w:lastRenderedPageBreak/>
        <w:t>Which sea turtle is in the greatest need of protection?</w:t>
      </w:r>
    </w:p>
    <w:p w14:paraId="1F099C4E" w14:textId="77777777" w:rsidR="00FE70DE" w:rsidRPr="0033747C" w:rsidRDefault="00FE70DE">
      <w:pPr>
        <w:rPr>
          <w:rFonts w:ascii="Times New Roman" w:hAnsi="Times New Roman" w:cs="Times New Roman"/>
        </w:rPr>
      </w:pPr>
    </w:p>
    <w:p w14:paraId="7246EEAC" w14:textId="77777777" w:rsidR="00E16922" w:rsidRPr="0033747C"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Alternatives</w:t>
      </w:r>
    </w:p>
    <w:p w14:paraId="4A97F13D" w14:textId="2FAF8A81" w:rsidR="000B565D" w:rsidRDefault="00AA2E02">
      <w:pPr>
        <w:rPr>
          <w:rFonts w:ascii="Times New Roman" w:hAnsi="Times New Roman" w:cs="Times New Roman"/>
        </w:rPr>
      </w:pPr>
      <w:r>
        <w:rPr>
          <w:rFonts w:ascii="Times New Roman" w:hAnsi="Times New Roman" w:cs="Times New Roman"/>
        </w:rPr>
        <w:t>Green Sea Turtle, Leatherback Sea Turtle, Loggerhead Sea Turtle, Hawksbill Sea Turtle</w:t>
      </w:r>
    </w:p>
    <w:p w14:paraId="7C613653" w14:textId="77777777" w:rsidR="00AA2E02" w:rsidRPr="0033747C" w:rsidRDefault="00AA2E02">
      <w:pPr>
        <w:rPr>
          <w:rFonts w:ascii="Times New Roman" w:hAnsi="Times New Roman" w:cs="Times New Roman"/>
        </w:rPr>
      </w:pPr>
    </w:p>
    <w:p w14:paraId="420E80E2" w14:textId="77777777" w:rsidR="00E16922" w:rsidRPr="0033747C"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Criteria</w:t>
      </w:r>
    </w:p>
    <w:p w14:paraId="201BC43F" w14:textId="02C51C8E" w:rsidR="00C11CB2" w:rsidRDefault="00A0505A">
      <w:pPr>
        <w:rPr>
          <w:rFonts w:ascii="Times New Roman" w:hAnsi="Times New Roman" w:cs="Times New Roman"/>
        </w:rPr>
      </w:pPr>
      <w:r>
        <w:rPr>
          <w:rFonts w:ascii="Times New Roman" w:hAnsi="Times New Roman" w:cs="Times New Roman"/>
        </w:rPr>
        <w:t>To what extent are they endangered</w:t>
      </w:r>
      <w:r w:rsidR="00AA2E02">
        <w:rPr>
          <w:rFonts w:ascii="Times New Roman" w:hAnsi="Times New Roman" w:cs="Times New Roman"/>
        </w:rPr>
        <w:t>, who are their predators, how long do they live, why are they in trouble</w:t>
      </w:r>
      <w:r w:rsidR="00FE70DE" w:rsidRPr="0033747C">
        <w:rPr>
          <w:rFonts w:ascii="Times New Roman" w:hAnsi="Times New Roman" w:cs="Times New Roman"/>
        </w:rPr>
        <w:t>?</w:t>
      </w:r>
    </w:p>
    <w:p w14:paraId="1682FC3A" w14:textId="77777777" w:rsidR="00695417" w:rsidRDefault="00695417">
      <w:pPr>
        <w:rPr>
          <w:rFonts w:ascii="Times New Roman" w:hAnsi="Times New Roman" w:cs="Times New Roman"/>
        </w:rPr>
      </w:pPr>
    </w:p>
    <w:p w14:paraId="05100C1C" w14:textId="77777777" w:rsidR="00695417" w:rsidRPr="0033747C" w:rsidRDefault="00695417" w:rsidP="00695417">
      <w:pPr>
        <w:rPr>
          <w:rFonts w:ascii="Times New Roman" w:hAnsi="Times New Roman" w:cs="Times New Roman"/>
          <w:b/>
          <w:sz w:val="32"/>
          <w:szCs w:val="32"/>
        </w:rPr>
      </w:pPr>
      <w:r w:rsidRPr="0033747C">
        <w:rPr>
          <w:rFonts w:ascii="Times New Roman" w:hAnsi="Times New Roman" w:cs="Times New Roman"/>
          <w:b/>
          <w:sz w:val="32"/>
          <w:szCs w:val="32"/>
        </w:rPr>
        <w:t>Decision</w:t>
      </w:r>
    </w:p>
    <w:p w14:paraId="53AD4EE9" w14:textId="712A5FA3" w:rsidR="00695417" w:rsidRDefault="00766EB6" w:rsidP="00695417">
      <w:pPr>
        <w:rPr>
          <w:rFonts w:ascii="Times New Roman" w:hAnsi="Times New Roman" w:cs="Times New Roman"/>
        </w:rPr>
      </w:pPr>
      <w:r>
        <w:rPr>
          <w:rFonts w:ascii="Times New Roman" w:hAnsi="Times New Roman" w:cs="Times New Roman"/>
        </w:rPr>
        <w:t>Which sea turtle presents the greatest need</w:t>
      </w:r>
      <w:r w:rsidR="00695417" w:rsidRPr="0033747C">
        <w:rPr>
          <w:rFonts w:ascii="Times New Roman" w:hAnsi="Times New Roman" w:cs="Times New Roman"/>
        </w:rPr>
        <w:t>?  How did you make that decision?</w:t>
      </w:r>
    </w:p>
    <w:p w14:paraId="314BDCC2" w14:textId="77777777" w:rsidR="00005FF1" w:rsidRPr="00F50957" w:rsidRDefault="00005FF1" w:rsidP="00F50957">
      <w:pPr>
        <w:rPr>
          <w:rFonts w:ascii="Times New Roman" w:hAnsi="Times New Roman" w:cs="Times New Roman"/>
        </w:rPr>
      </w:pPr>
    </w:p>
    <w:p w14:paraId="050AD833" w14:textId="1E926D88" w:rsidR="00EB140E" w:rsidRDefault="00EB140E" w:rsidP="00EB140E">
      <w:pPr>
        <w:pStyle w:val="ListParagraph"/>
        <w:numPr>
          <w:ilvl w:val="0"/>
          <w:numId w:val="7"/>
        </w:numPr>
        <w:spacing w:before="100" w:beforeAutospacing="1" w:after="100" w:afterAutospacing="1"/>
        <w:rPr>
          <w:rFonts w:eastAsia="Times New Roman"/>
        </w:rPr>
      </w:pPr>
      <w:r>
        <w:rPr>
          <w:rFonts w:eastAsia="Times New Roman"/>
        </w:rPr>
        <w:t>Read the letter</w:t>
      </w:r>
      <w:r w:rsidR="001261C3">
        <w:rPr>
          <w:rFonts w:eastAsia="Times New Roman"/>
        </w:rPr>
        <w:t xml:space="preserve"> from </w:t>
      </w:r>
      <w:r w:rsidR="00400BA0">
        <w:rPr>
          <w:rFonts w:eastAsia="Times New Roman"/>
        </w:rPr>
        <w:t xml:space="preserve">the </w:t>
      </w:r>
      <w:r w:rsidR="001F35AF">
        <w:rPr>
          <w:rFonts w:ascii="Times New Roman" w:hAnsi="Times New Roman" w:cs="Times New Roman"/>
        </w:rPr>
        <w:t>National Oceanic and Atmospheric Administration</w:t>
      </w:r>
      <w:r w:rsidR="001F35AF">
        <w:rPr>
          <w:rFonts w:eastAsia="Times New Roman"/>
        </w:rPr>
        <w:t xml:space="preserve"> </w:t>
      </w:r>
      <w:r>
        <w:rPr>
          <w:rFonts w:eastAsia="Times New Roman"/>
        </w:rPr>
        <w:t>and discu</w:t>
      </w:r>
      <w:r w:rsidR="00400BA0">
        <w:rPr>
          <w:rFonts w:eastAsia="Times New Roman"/>
        </w:rPr>
        <w:t>ss the decision that the organization</w:t>
      </w:r>
      <w:r>
        <w:rPr>
          <w:rFonts w:eastAsia="Times New Roman"/>
        </w:rPr>
        <w:t xml:space="preserve"> wants the students to make (</w:t>
      </w:r>
      <w:r w:rsidR="001F35AF">
        <w:rPr>
          <w:rFonts w:eastAsia="Times New Roman"/>
        </w:rPr>
        <w:t>which species of sea turtle presents the greatest need for assistance</w:t>
      </w:r>
      <w:r w:rsidR="007D1718">
        <w:rPr>
          <w:rFonts w:eastAsia="Times New Roman"/>
        </w:rPr>
        <w:t>).</w:t>
      </w:r>
      <w:r w:rsidR="00EA3D8C">
        <w:rPr>
          <w:rFonts w:eastAsia="Times New Roman"/>
        </w:rPr>
        <w:t xml:space="preserve">  What is a scarce resource that is forcing NOAA to reduce its focus to only one type of turtle (money)</w:t>
      </w:r>
      <w:r w:rsidR="00400BA0">
        <w:rPr>
          <w:rFonts w:eastAsia="Times New Roman"/>
        </w:rPr>
        <w:t>.</w:t>
      </w:r>
    </w:p>
    <w:p w14:paraId="3BE7991C" w14:textId="7F200619" w:rsidR="000F585C" w:rsidRPr="005F5C72" w:rsidRDefault="000F585C" w:rsidP="009B449D">
      <w:pPr>
        <w:pStyle w:val="ListParagraph"/>
        <w:numPr>
          <w:ilvl w:val="0"/>
          <w:numId w:val="7"/>
        </w:numPr>
        <w:spacing w:before="100" w:beforeAutospacing="1" w:after="100" w:afterAutospacing="1"/>
        <w:rPr>
          <w:rFonts w:ascii="Times New Roman" w:eastAsia="Times New Roman" w:hAnsi="Times New Roman" w:cs="Times New Roman"/>
        </w:rPr>
      </w:pPr>
      <w:r w:rsidRPr="005F5C72">
        <w:rPr>
          <w:rFonts w:ascii="Times New Roman" w:eastAsia="Times New Roman" w:hAnsi="Times New Roman" w:cs="Times New Roman"/>
        </w:rPr>
        <w:t xml:space="preserve">Explore The </w:t>
      </w:r>
      <w:proofErr w:type="spellStart"/>
      <w:r w:rsidR="00A0505A">
        <w:rPr>
          <w:rFonts w:ascii="Times New Roman" w:eastAsia="Times New Roman" w:hAnsi="Times New Roman" w:cs="Times New Roman"/>
        </w:rPr>
        <w:t>Faunalytics</w:t>
      </w:r>
      <w:proofErr w:type="spellEnd"/>
      <w:r w:rsidR="00A0505A">
        <w:rPr>
          <w:rFonts w:ascii="Times New Roman" w:eastAsia="Times New Roman" w:hAnsi="Times New Roman" w:cs="Times New Roman"/>
        </w:rPr>
        <w:t xml:space="preserve"> website</w:t>
      </w:r>
      <w:r w:rsidRPr="005F5C72">
        <w:rPr>
          <w:rFonts w:ascii="Times New Roman" w:eastAsia="Times New Roman" w:hAnsi="Times New Roman" w:cs="Times New Roman"/>
        </w:rPr>
        <w:t xml:space="preserve"> at </w:t>
      </w:r>
      <w:hyperlink r:id="rId7" w:history="1">
        <w:r w:rsidR="00A0505A" w:rsidRPr="009B7452">
          <w:rPr>
            <w:rStyle w:val="Hyperlink"/>
          </w:rPr>
          <w:t>https://faunalytics.org/endangered/?gclid=EAIaIQobChMIxP-ire7D1wIVC1gNCh2d4wDfEAAYASAAEgLKsPD_BwE</w:t>
        </w:r>
      </w:hyperlink>
      <w:r w:rsidR="00A0505A">
        <w:t xml:space="preserve">  (note: this link may have to be copied and pasted into a browser due to its </w:t>
      </w:r>
      <w:proofErr w:type="spellStart"/>
      <w:r w:rsidR="00A0505A">
        <w:t>htpps</w:t>
      </w:r>
      <w:proofErr w:type="spellEnd"/>
      <w:r w:rsidR="00A0505A">
        <w:t xml:space="preserve"> address).</w:t>
      </w:r>
    </w:p>
    <w:p w14:paraId="3B5D586D" w14:textId="1BF56DF8" w:rsidR="001A2911" w:rsidRPr="001A2911" w:rsidRDefault="00A0505A" w:rsidP="001A2911">
      <w:pPr>
        <w:pStyle w:val="ListParagraph"/>
        <w:numPr>
          <w:ilvl w:val="0"/>
          <w:numId w:val="13"/>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Read the information beginning with </w:t>
      </w:r>
      <w:r w:rsidRPr="00175A41">
        <w:rPr>
          <w:rFonts w:ascii="Times New Roman" w:eastAsia="Times New Roman" w:hAnsi="Times New Roman" w:cs="Times New Roman"/>
          <w:i/>
        </w:rPr>
        <w:t>Endangered Spe</w:t>
      </w:r>
      <w:r w:rsidR="00175A41">
        <w:rPr>
          <w:rFonts w:ascii="Times New Roman" w:eastAsia="Times New Roman" w:hAnsi="Times New Roman" w:cs="Times New Roman"/>
          <w:i/>
        </w:rPr>
        <w:t xml:space="preserve">cies: Once </w:t>
      </w:r>
      <w:proofErr w:type="gramStart"/>
      <w:r w:rsidR="00175A41">
        <w:rPr>
          <w:rFonts w:ascii="Times New Roman" w:eastAsia="Times New Roman" w:hAnsi="Times New Roman" w:cs="Times New Roman"/>
          <w:i/>
        </w:rPr>
        <w:t>They</w:t>
      </w:r>
      <w:proofErr w:type="gramEnd"/>
      <w:r w:rsidR="00175A41">
        <w:rPr>
          <w:rFonts w:ascii="Times New Roman" w:eastAsia="Times New Roman" w:hAnsi="Times New Roman" w:cs="Times New Roman"/>
          <w:i/>
        </w:rPr>
        <w:t>’re Gone, There’</w:t>
      </w:r>
      <w:r w:rsidRPr="00175A41">
        <w:rPr>
          <w:rFonts w:ascii="Times New Roman" w:eastAsia="Times New Roman" w:hAnsi="Times New Roman" w:cs="Times New Roman"/>
          <w:i/>
        </w:rPr>
        <w:t>s No Bringing Them Back</w:t>
      </w:r>
      <w:r w:rsidR="000F585C" w:rsidRPr="005F5C72">
        <w:rPr>
          <w:rFonts w:ascii="Times New Roman" w:eastAsia="Times New Roman" w:hAnsi="Times New Roman" w:cs="Times New Roman"/>
        </w:rPr>
        <w:t>.</w:t>
      </w:r>
      <w:r w:rsidR="001A2911">
        <w:rPr>
          <w:rFonts w:ascii="Times New Roman" w:eastAsia="Times New Roman" w:hAnsi="Times New Roman" w:cs="Times New Roman"/>
        </w:rPr>
        <w:t xml:space="preserve">  Discuss how this impacts our lives (changing habitats, food chains, missing the beauty of animals no longer in existence, etc.)</w:t>
      </w:r>
    </w:p>
    <w:p w14:paraId="0735895B" w14:textId="7E96F0AC" w:rsidR="001A2911" w:rsidRDefault="001A2911" w:rsidP="00EB140E">
      <w:pPr>
        <w:pStyle w:val="ListParagraph"/>
        <w:numPr>
          <w:ilvl w:val="0"/>
          <w:numId w:val="7"/>
        </w:numPr>
        <w:rPr>
          <w:rFonts w:ascii="Times New Roman" w:hAnsi="Times New Roman" w:cs="Times New Roman"/>
        </w:rPr>
      </w:pPr>
      <w:r>
        <w:rPr>
          <w:rFonts w:ascii="Times New Roman" w:hAnsi="Times New Roman" w:cs="Times New Roman"/>
        </w:rPr>
        <w:t xml:space="preserve">Explore the information about the threats to sea turtles at </w:t>
      </w:r>
      <w:hyperlink r:id="rId8" w:history="1">
        <w:r w:rsidRPr="009B7452">
          <w:rPr>
            <w:rStyle w:val="Hyperlink"/>
            <w:rFonts w:ascii="Times New Roman" w:hAnsi="Times New Roman" w:cs="Times New Roman"/>
          </w:rPr>
          <w:t>http://www.seeturtles.org/sea-turtles-threats?gclid=EAIaIQobChMIzLOM-OTF1wIVnVcNCh0_ZABmEAAYASAAEgIr2_D_BwE</w:t>
        </w:r>
      </w:hyperlink>
      <w:r w:rsidRPr="001A2911">
        <w:rPr>
          <w:rFonts w:ascii="Times New Roman" w:hAnsi="Times New Roman" w:cs="Times New Roman"/>
        </w:rPr>
        <w:t xml:space="preserve"> </w:t>
      </w:r>
      <w:r>
        <w:rPr>
          <w:rFonts w:ascii="Times New Roman" w:hAnsi="Times New Roman" w:cs="Times New Roman"/>
        </w:rPr>
        <w:t>.</w:t>
      </w:r>
    </w:p>
    <w:p w14:paraId="61E073F7" w14:textId="47CEBEC7" w:rsidR="001A2911" w:rsidRDefault="001A2911" w:rsidP="001A2911">
      <w:pPr>
        <w:pStyle w:val="ListParagraph"/>
        <w:numPr>
          <w:ilvl w:val="0"/>
          <w:numId w:val="13"/>
        </w:numPr>
        <w:rPr>
          <w:rFonts w:ascii="Times New Roman" w:hAnsi="Times New Roman" w:cs="Times New Roman"/>
        </w:rPr>
      </w:pPr>
      <w:r>
        <w:rPr>
          <w:rFonts w:ascii="Times New Roman" w:hAnsi="Times New Roman" w:cs="Times New Roman"/>
        </w:rPr>
        <w:t>Discuss how each of these threats are man-made.</w:t>
      </w:r>
    </w:p>
    <w:p w14:paraId="318892F8" w14:textId="16A2F399" w:rsidR="00175A41" w:rsidRPr="001A2911" w:rsidRDefault="00175A41" w:rsidP="001A2911">
      <w:pPr>
        <w:pStyle w:val="ListParagraph"/>
        <w:numPr>
          <w:ilvl w:val="0"/>
          <w:numId w:val="13"/>
        </w:numPr>
        <w:rPr>
          <w:rFonts w:ascii="Times New Roman" w:hAnsi="Times New Roman" w:cs="Times New Roman"/>
        </w:rPr>
      </w:pPr>
      <w:r>
        <w:rPr>
          <w:rFonts w:ascii="Times New Roman" w:hAnsi="Times New Roman" w:cs="Times New Roman"/>
        </w:rPr>
        <w:t>Scroll down to find out the extent to</w:t>
      </w:r>
      <w:r w:rsidR="00F2741A">
        <w:rPr>
          <w:rFonts w:ascii="Times New Roman" w:hAnsi="Times New Roman" w:cs="Times New Roman"/>
        </w:rPr>
        <w:t xml:space="preserve"> which seven sea turtles are at-</w:t>
      </w:r>
      <w:r>
        <w:rPr>
          <w:rFonts w:ascii="Times New Roman" w:hAnsi="Times New Roman" w:cs="Times New Roman"/>
        </w:rPr>
        <w:t>risk (The explanation of the scale is below the list of turtles.  In a later link a chart that is kid-friendly will supply this information for each sea turtle).</w:t>
      </w:r>
    </w:p>
    <w:p w14:paraId="79C09AE0" w14:textId="6BDBB09A" w:rsidR="00781320" w:rsidRDefault="00781320" w:rsidP="00EB140E">
      <w:pPr>
        <w:pStyle w:val="ListParagraph"/>
        <w:numPr>
          <w:ilvl w:val="0"/>
          <w:numId w:val="7"/>
        </w:numPr>
        <w:rPr>
          <w:rFonts w:ascii="Times New Roman" w:hAnsi="Times New Roman" w:cs="Times New Roman"/>
        </w:rPr>
      </w:pPr>
      <w:r>
        <w:rPr>
          <w:rFonts w:ascii="Times New Roman" w:hAnsi="Times New Roman" w:cs="Times New Roman"/>
        </w:rPr>
        <w:t xml:space="preserve">View the video at </w:t>
      </w:r>
      <w:hyperlink r:id="rId9" w:history="1">
        <w:r w:rsidRPr="009B7452">
          <w:rPr>
            <w:rStyle w:val="Hyperlink"/>
            <w:rFonts w:ascii="Times New Roman" w:hAnsi="Times New Roman" w:cs="Times New Roman"/>
          </w:rPr>
          <w:t>https://www.youtube.com/watch?v=w82xpBR_Z4A</w:t>
        </w:r>
      </w:hyperlink>
    </w:p>
    <w:p w14:paraId="65C4D7D0" w14:textId="3EB7CB28" w:rsidR="00781320" w:rsidRDefault="00781320" w:rsidP="00781320">
      <w:pPr>
        <w:pStyle w:val="ListParagraph"/>
        <w:numPr>
          <w:ilvl w:val="0"/>
          <w:numId w:val="13"/>
        </w:numPr>
        <w:rPr>
          <w:rFonts w:ascii="Times New Roman" w:hAnsi="Times New Roman" w:cs="Times New Roman"/>
        </w:rPr>
      </w:pPr>
      <w:r>
        <w:rPr>
          <w:rFonts w:ascii="Times New Roman" w:hAnsi="Times New Roman" w:cs="Times New Roman"/>
        </w:rPr>
        <w:t>What could happen to keep these babies from making it to the water?  What dangers are in the environment (predators, people, trash on the beach, light that confuses the turtles, etc.)?</w:t>
      </w:r>
    </w:p>
    <w:p w14:paraId="0FFA6ABC" w14:textId="18B5479A" w:rsidR="00362148" w:rsidRDefault="00362148" w:rsidP="00EB140E">
      <w:pPr>
        <w:pStyle w:val="ListParagraph"/>
        <w:numPr>
          <w:ilvl w:val="0"/>
          <w:numId w:val="7"/>
        </w:numPr>
        <w:rPr>
          <w:rFonts w:ascii="Times New Roman" w:hAnsi="Times New Roman" w:cs="Times New Roman"/>
        </w:rPr>
      </w:pPr>
      <w:r w:rsidRPr="005F5C72">
        <w:rPr>
          <w:rFonts w:ascii="Times New Roman" w:hAnsi="Times New Roman" w:cs="Times New Roman"/>
        </w:rPr>
        <w:t xml:space="preserve">Project the pictures of four </w:t>
      </w:r>
      <w:r w:rsidR="00781320">
        <w:rPr>
          <w:rFonts w:ascii="Times New Roman" w:hAnsi="Times New Roman" w:cs="Times New Roman"/>
        </w:rPr>
        <w:t>different sea turtles</w:t>
      </w:r>
      <w:r w:rsidRPr="005F5C72">
        <w:rPr>
          <w:rFonts w:ascii="Times New Roman" w:hAnsi="Times New Roman" w:cs="Times New Roman"/>
        </w:rPr>
        <w:t xml:space="preserve">: </w:t>
      </w:r>
      <w:r w:rsidR="00781320">
        <w:rPr>
          <w:rFonts w:ascii="Times New Roman" w:hAnsi="Times New Roman" w:cs="Times New Roman"/>
        </w:rPr>
        <w:t>Green Sea Turtle, Leatherback Sea Turtle, Loggerhead Sea Turtle, Hawksbill Se</w:t>
      </w:r>
      <w:r w:rsidR="00DC4858">
        <w:rPr>
          <w:rFonts w:ascii="Times New Roman" w:hAnsi="Times New Roman" w:cs="Times New Roman"/>
        </w:rPr>
        <w:t>a</w:t>
      </w:r>
      <w:r w:rsidR="00781320">
        <w:rPr>
          <w:rFonts w:ascii="Times New Roman" w:hAnsi="Times New Roman" w:cs="Times New Roman"/>
        </w:rPr>
        <w:t xml:space="preserve"> Turtle</w:t>
      </w:r>
      <w:r>
        <w:rPr>
          <w:rFonts w:ascii="Times New Roman" w:hAnsi="Times New Roman" w:cs="Times New Roman"/>
        </w:rPr>
        <w:t xml:space="preserve"> (pictures are located at the bottom of this lesson plan).</w:t>
      </w:r>
    </w:p>
    <w:p w14:paraId="0C14C9CA" w14:textId="14002334" w:rsidR="00EB140E" w:rsidRDefault="00EB140E" w:rsidP="00EB140E">
      <w:pPr>
        <w:pStyle w:val="ListParagraph"/>
        <w:numPr>
          <w:ilvl w:val="0"/>
          <w:numId w:val="7"/>
        </w:numPr>
        <w:rPr>
          <w:rFonts w:ascii="Times New Roman" w:hAnsi="Times New Roman" w:cs="Times New Roman"/>
        </w:rPr>
      </w:pPr>
      <w:r>
        <w:rPr>
          <w:rFonts w:ascii="Times New Roman" w:hAnsi="Times New Roman" w:cs="Times New Roman"/>
        </w:rPr>
        <w:t>Provide students with the decision-making matrix.  Review the alternat</w:t>
      </w:r>
      <w:r w:rsidR="003145A4">
        <w:rPr>
          <w:rFonts w:ascii="Times New Roman" w:hAnsi="Times New Roman" w:cs="Times New Roman"/>
        </w:rPr>
        <w:t>ives and criteria related to the turtles</w:t>
      </w:r>
      <w:r w:rsidR="00781320">
        <w:rPr>
          <w:rFonts w:ascii="Times New Roman" w:hAnsi="Times New Roman" w:cs="Times New Roman"/>
        </w:rPr>
        <w:t>.  (Use the note-taking tool if students need additional space for notes.  Notes can be summarized and transferred to the matrix later).</w:t>
      </w:r>
    </w:p>
    <w:p w14:paraId="64882BF8" w14:textId="7CC6B74A" w:rsidR="000924DE" w:rsidRPr="00202168" w:rsidRDefault="000924DE" w:rsidP="00781320">
      <w:pPr>
        <w:pStyle w:val="ListParagraph"/>
        <w:numPr>
          <w:ilvl w:val="0"/>
          <w:numId w:val="7"/>
        </w:numPr>
        <w:spacing w:before="100" w:beforeAutospacing="1" w:after="100" w:afterAutospacing="1"/>
        <w:rPr>
          <w:rFonts w:ascii="Times New Roman" w:hAnsi="Times New Roman" w:cs="Times New Roman"/>
        </w:rPr>
      </w:pPr>
      <w:r>
        <w:rPr>
          <w:rFonts w:eastAsia="Times New Roman"/>
        </w:rPr>
        <w:t>Use the followin</w:t>
      </w:r>
      <w:r w:rsidR="003145A4">
        <w:rPr>
          <w:rFonts w:eastAsia="Times New Roman"/>
        </w:rPr>
        <w:t xml:space="preserve">g link to research the extent to which each turtle is endangered: </w:t>
      </w:r>
      <w:hyperlink r:id="rId10" w:history="1">
        <w:r w:rsidR="003145A4" w:rsidRPr="009B7452">
          <w:rPr>
            <w:rStyle w:val="Hyperlink"/>
            <w:rFonts w:eastAsia="Times New Roman"/>
          </w:rPr>
          <w:t>https://www.worldwildlife.org/pages/infographic-sea-turtles</w:t>
        </w:r>
      </w:hyperlink>
      <w:r w:rsidR="003145A4">
        <w:rPr>
          <w:rFonts w:eastAsia="Times New Roman"/>
        </w:rPr>
        <w:t xml:space="preserve"> </w:t>
      </w:r>
    </w:p>
    <w:p w14:paraId="2E9A752F" w14:textId="71D8E63D" w:rsidR="00202168" w:rsidRPr="00202168" w:rsidRDefault="00202168" w:rsidP="00202168">
      <w:pPr>
        <w:pStyle w:val="ListParagraph"/>
        <w:numPr>
          <w:ilvl w:val="0"/>
          <w:numId w:val="13"/>
        </w:numPr>
        <w:spacing w:before="100" w:beforeAutospacing="1" w:after="100" w:afterAutospacing="1"/>
        <w:rPr>
          <w:rFonts w:ascii="Times New Roman" w:hAnsi="Times New Roman" w:cs="Times New Roman"/>
        </w:rPr>
      </w:pPr>
      <w:r>
        <w:rPr>
          <w:rFonts w:ascii="Times New Roman" w:hAnsi="Times New Roman" w:cs="Times New Roman"/>
        </w:rPr>
        <w:lastRenderedPageBreak/>
        <w:t xml:space="preserve">View the chart with students.  Discuss the categories of </w:t>
      </w:r>
      <w:r w:rsidR="00F2741A">
        <w:rPr>
          <w:rFonts w:ascii="Times New Roman" w:hAnsi="Times New Roman" w:cs="Times New Roman"/>
        </w:rPr>
        <w:t xml:space="preserve">being at-risk </w:t>
      </w:r>
      <w:r>
        <w:rPr>
          <w:rFonts w:ascii="Times New Roman" w:hAnsi="Times New Roman" w:cs="Times New Roman"/>
        </w:rPr>
        <w:t>from least to most (vulnerable, endang</w:t>
      </w:r>
      <w:r w:rsidR="00DC4858">
        <w:rPr>
          <w:rFonts w:ascii="Times New Roman" w:hAnsi="Times New Roman" w:cs="Times New Roman"/>
        </w:rPr>
        <w:t>ered, critically endangered).  Refer back to the website t</w:t>
      </w:r>
      <w:r>
        <w:rPr>
          <w:rFonts w:ascii="Times New Roman" w:hAnsi="Times New Roman" w:cs="Times New Roman"/>
        </w:rPr>
        <w:t xml:space="preserve">hat </w:t>
      </w:r>
      <w:r w:rsidR="00DC4858">
        <w:rPr>
          <w:rFonts w:ascii="Times New Roman" w:hAnsi="Times New Roman" w:cs="Times New Roman"/>
        </w:rPr>
        <w:t xml:space="preserve">explained what </w:t>
      </w:r>
      <w:r w:rsidR="00F2741A">
        <w:rPr>
          <w:rFonts w:ascii="Times New Roman" w:hAnsi="Times New Roman" w:cs="Times New Roman"/>
        </w:rPr>
        <w:t>the category ‘data deficient’</w:t>
      </w:r>
      <w:r w:rsidR="00DC4858">
        <w:rPr>
          <w:rFonts w:ascii="Times New Roman" w:hAnsi="Times New Roman" w:cs="Times New Roman"/>
        </w:rPr>
        <w:t xml:space="preserve"> mean</w:t>
      </w:r>
      <w:r w:rsidR="00F2741A">
        <w:rPr>
          <w:rFonts w:ascii="Times New Roman" w:hAnsi="Times New Roman" w:cs="Times New Roman"/>
        </w:rPr>
        <w:t>s</w:t>
      </w:r>
      <w:r w:rsidR="00DC4858">
        <w:rPr>
          <w:rFonts w:ascii="Times New Roman" w:hAnsi="Times New Roman" w:cs="Times New Roman"/>
        </w:rPr>
        <w:t>.</w:t>
      </w:r>
    </w:p>
    <w:p w14:paraId="3EBF96FF" w14:textId="2416B218" w:rsidR="00202168" w:rsidRPr="00202168" w:rsidRDefault="00202168" w:rsidP="00202168">
      <w:pPr>
        <w:pStyle w:val="ListParagraph"/>
        <w:numPr>
          <w:ilvl w:val="0"/>
          <w:numId w:val="13"/>
        </w:numPr>
        <w:spacing w:before="100" w:beforeAutospacing="1" w:after="100" w:afterAutospacing="1"/>
        <w:rPr>
          <w:rFonts w:ascii="Times New Roman" w:hAnsi="Times New Roman" w:cs="Times New Roman"/>
        </w:rPr>
      </w:pPr>
      <w:r>
        <w:rPr>
          <w:rFonts w:eastAsia="Times New Roman"/>
        </w:rPr>
        <w:t>Model reading the chart on Green Sea Turtles.  To what extent are these turtles at-risk (endangered)?  Model entering this information into the matrix.</w:t>
      </w:r>
    </w:p>
    <w:p w14:paraId="36302886" w14:textId="29059C09" w:rsidR="000924DE" w:rsidRPr="00202168" w:rsidRDefault="00202168" w:rsidP="00202168">
      <w:pPr>
        <w:pStyle w:val="ListParagraph"/>
        <w:numPr>
          <w:ilvl w:val="0"/>
          <w:numId w:val="13"/>
        </w:numPr>
        <w:spacing w:before="100" w:beforeAutospacing="1" w:after="100" w:afterAutospacing="1"/>
        <w:rPr>
          <w:rFonts w:ascii="Times New Roman" w:hAnsi="Times New Roman" w:cs="Times New Roman"/>
        </w:rPr>
      </w:pPr>
      <w:r>
        <w:rPr>
          <w:rFonts w:eastAsia="Times New Roman"/>
        </w:rPr>
        <w:t>Continue reading the chart and discuss</w:t>
      </w:r>
      <w:r w:rsidR="00F2741A">
        <w:rPr>
          <w:rFonts w:eastAsia="Times New Roman"/>
        </w:rPr>
        <w:t>ing</w:t>
      </w:r>
      <w:r>
        <w:rPr>
          <w:rFonts w:eastAsia="Times New Roman"/>
        </w:rPr>
        <w:t xml:space="preserve"> each of the other three types of turtles.</w:t>
      </w:r>
    </w:p>
    <w:p w14:paraId="0C14CBD3" w14:textId="573FD212" w:rsidR="00202168" w:rsidRDefault="00DB58E8" w:rsidP="00986C54">
      <w:pPr>
        <w:pStyle w:val="ListParagraph"/>
        <w:numPr>
          <w:ilvl w:val="0"/>
          <w:numId w:val="7"/>
        </w:numPr>
        <w:rPr>
          <w:rFonts w:ascii="Times New Roman" w:hAnsi="Times New Roman" w:cs="Times New Roman"/>
        </w:rPr>
      </w:pPr>
      <w:r>
        <w:rPr>
          <w:rFonts w:ascii="Times New Roman" w:hAnsi="Times New Roman" w:cs="Times New Roman"/>
        </w:rPr>
        <w:t>Use the following link to go to the NOAA website</w:t>
      </w:r>
      <w:r w:rsidR="00F2741A">
        <w:rPr>
          <w:rFonts w:ascii="Times New Roman" w:hAnsi="Times New Roman" w:cs="Times New Roman"/>
        </w:rPr>
        <w:t>:</w:t>
      </w:r>
      <w:r>
        <w:rPr>
          <w:rFonts w:ascii="Times New Roman" w:hAnsi="Times New Roman" w:cs="Times New Roman"/>
        </w:rPr>
        <w:t xml:space="preserve"> </w:t>
      </w:r>
      <w:hyperlink r:id="rId11" w:history="1">
        <w:r w:rsidRPr="009B7452">
          <w:rPr>
            <w:rStyle w:val="Hyperlink"/>
            <w:rFonts w:ascii="Times New Roman" w:hAnsi="Times New Roman" w:cs="Times New Roman"/>
          </w:rPr>
          <w:t>http://www.nmfs.noaa.gov/pr/education/turtles.htm</w:t>
        </w:r>
      </w:hyperlink>
      <w:r>
        <w:rPr>
          <w:rFonts w:ascii="Times New Roman" w:hAnsi="Times New Roman" w:cs="Times New Roman"/>
        </w:rPr>
        <w:t xml:space="preserve"> </w:t>
      </w:r>
    </w:p>
    <w:p w14:paraId="2491AFBB" w14:textId="3EF03640" w:rsidR="00DB58E8" w:rsidRDefault="00DB58E8" w:rsidP="00DB58E8">
      <w:pPr>
        <w:pStyle w:val="ListParagraph"/>
        <w:numPr>
          <w:ilvl w:val="0"/>
          <w:numId w:val="14"/>
        </w:numPr>
        <w:rPr>
          <w:rFonts w:ascii="Times New Roman" w:hAnsi="Times New Roman" w:cs="Times New Roman"/>
        </w:rPr>
      </w:pPr>
      <w:r>
        <w:rPr>
          <w:rFonts w:ascii="Times New Roman" w:hAnsi="Times New Roman" w:cs="Times New Roman"/>
        </w:rPr>
        <w:t>Click on the links for each of the four sea turtles.  Each article provides information relate</w:t>
      </w:r>
      <w:r w:rsidR="00DC4858">
        <w:rPr>
          <w:rFonts w:ascii="Times New Roman" w:hAnsi="Times New Roman" w:cs="Times New Roman"/>
        </w:rPr>
        <w:t xml:space="preserve">d </w:t>
      </w:r>
      <w:r>
        <w:rPr>
          <w:rFonts w:ascii="Times New Roman" w:hAnsi="Times New Roman" w:cs="Times New Roman"/>
        </w:rPr>
        <w:t xml:space="preserve">predators, </w:t>
      </w:r>
      <w:r w:rsidR="009777D9">
        <w:rPr>
          <w:rFonts w:ascii="Times New Roman" w:hAnsi="Times New Roman" w:cs="Times New Roman"/>
        </w:rPr>
        <w:t xml:space="preserve">life </w:t>
      </w:r>
      <w:r w:rsidR="00DC4858">
        <w:rPr>
          <w:rFonts w:ascii="Times New Roman" w:hAnsi="Times New Roman" w:cs="Times New Roman"/>
        </w:rPr>
        <w:t>span</w:t>
      </w:r>
      <w:r>
        <w:rPr>
          <w:rFonts w:ascii="Times New Roman" w:hAnsi="Times New Roman" w:cs="Times New Roman"/>
        </w:rPr>
        <w:t xml:space="preserve">, and </w:t>
      </w:r>
      <w:r w:rsidR="00DC4858">
        <w:rPr>
          <w:rFonts w:ascii="Times New Roman" w:hAnsi="Times New Roman" w:cs="Times New Roman"/>
        </w:rPr>
        <w:t>why are they at-risk</w:t>
      </w:r>
      <w:r>
        <w:rPr>
          <w:rFonts w:ascii="Times New Roman" w:hAnsi="Times New Roman" w:cs="Times New Roman"/>
        </w:rPr>
        <w:t>.  Gather relevant information and write it on the matrix.</w:t>
      </w:r>
      <w:r w:rsidR="00175A41">
        <w:rPr>
          <w:rFonts w:ascii="Times New Roman" w:hAnsi="Times New Roman" w:cs="Times New Roman"/>
        </w:rPr>
        <w:t xml:space="preserve"> (These articles can be downloaded as PDFs to allow students to annotate the texts)</w:t>
      </w:r>
    </w:p>
    <w:p w14:paraId="78C307C3" w14:textId="466ADD59" w:rsidR="00986C54" w:rsidRDefault="005B272E" w:rsidP="00986C54">
      <w:pPr>
        <w:pStyle w:val="ListParagraph"/>
        <w:numPr>
          <w:ilvl w:val="0"/>
          <w:numId w:val="7"/>
        </w:numPr>
        <w:rPr>
          <w:rFonts w:ascii="Times New Roman" w:hAnsi="Times New Roman" w:cs="Times New Roman"/>
        </w:rPr>
      </w:pPr>
      <w:r>
        <w:rPr>
          <w:rFonts w:ascii="Times New Roman" w:hAnsi="Times New Roman" w:cs="Times New Roman"/>
        </w:rPr>
        <w:t>After all info</w:t>
      </w:r>
      <w:r w:rsidR="00F50957">
        <w:rPr>
          <w:rFonts w:ascii="Times New Roman" w:hAnsi="Times New Roman" w:cs="Times New Roman"/>
        </w:rPr>
        <w:t>rmation has been gathered, use</w:t>
      </w:r>
      <w:r>
        <w:rPr>
          <w:rFonts w:ascii="Times New Roman" w:hAnsi="Times New Roman" w:cs="Times New Roman"/>
        </w:rPr>
        <w:t xml:space="preserve"> the matrix </w:t>
      </w:r>
      <w:r w:rsidR="00F50957">
        <w:rPr>
          <w:rFonts w:ascii="Times New Roman" w:hAnsi="Times New Roman" w:cs="Times New Roman"/>
        </w:rPr>
        <w:t xml:space="preserve">to </w:t>
      </w:r>
      <w:r w:rsidR="00D13C05">
        <w:rPr>
          <w:rFonts w:ascii="Times New Roman" w:hAnsi="Times New Roman" w:cs="Times New Roman"/>
        </w:rPr>
        <w:t xml:space="preserve">start a discussion on </w:t>
      </w:r>
      <w:r w:rsidR="00DB58E8">
        <w:rPr>
          <w:rFonts w:ascii="Times New Roman" w:hAnsi="Times New Roman" w:cs="Times New Roman"/>
        </w:rPr>
        <w:t>Green Sea Turtles</w:t>
      </w:r>
      <w:r w:rsidR="000924DE">
        <w:rPr>
          <w:rFonts w:ascii="Times New Roman" w:hAnsi="Times New Roman" w:cs="Times New Roman"/>
        </w:rPr>
        <w:t>.</w:t>
      </w:r>
      <w:r w:rsidR="00986C54">
        <w:rPr>
          <w:rFonts w:ascii="Times New Roman" w:hAnsi="Times New Roman" w:cs="Times New Roman"/>
        </w:rPr>
        <w:t xml:space="preserve">  </w:t>
      </w:r>
      <w:r w:rsidR="000924DE">
        <w:rPr>
          <w:rFonts w:ascii="Times New Roman" w:hAnsi="Times New Roman" w:cs="Times New Roman"/>
        </w:rPr>
        <w:t xml:space="preserve">What notes did you take for each of the criteria? Would this be a good choice </w:t>
      </w:r>
      <w:r w:rsidR="00DB58E8">
        <w:rPr>
          <w:rFonts w:ascii="Times New Roman" w:hAnsi="Times New Roman" w:cs="Times New Roman"/>
        </w:rPr>
        <w:t>for NOAA to offer support</w:t>
      </w:r>
      <w:r w:rsidR="000924DE">
        <w:rPr>
          <w:rFonts w:ascii="Times New Roman" w:hAnsi="Times New Roman" w:cs="Times New Roman"/>
        </w:rPr>
        <w:t>?</w:t>
      </w:r>
      <w:r w:rsidR="00986C54">
        <w:rPr>
          <w:rFonts w:ascii="Times New Roman" w:hAnsi="Times New Roman" w:cs="Times New Roman"/>
        </w:rPr>
        <w:t xml:space="preserve"> </w:t>
      </w:r>
      <w:r w:rsidR="00770552">
        <w:rPr>
          <w:rFonts w:ascii="Times New Roman" w:hAnsi="Times New Roman" w:cs="Times New Roman"/>
        </w:rPr>
        <w:t xml:space="preserve"> </w:t>
      </w:r>
      <w:r w:rsidR="00F2741A">
        <w:rPr>
          <w:rFonts w:ascii="Times New Roman" w:hAnsi="Times New Roman" w:cs="Times New Roman"/>
        </w:rPr>
        <w:t>Why or why not?</w:t>
      </w:r>
    </w:p>
    <w:p w14:paraId="7E7143FF" w14:textId="44B23E8F" w:rsidR="00986C54" w:rsidRDefault="00986C54" w:rsidP="00986C54">
      <w:pPr>
        <w:pStyle w:val="ListParagraph"/>
        <w:numPr>
          <w:ilvl w:val="0"/>
          <w:numId w:val="7"/>
        </w:numPr>
        <w:rPr>
          <w:rFonts w:ascii="Times New Roman" w:hAnsi="Times New Roman" w:cs="Times New Roman"/>
        </w:rPr>
      </w:pPr>
      <w:r>
        <w:rPr>
          <w:rFonts w:ascii="Times New Roman" w:hAnsi="Times New Roman" w:cs="Times New Roman"/>
        </w:rPr>
        <w:t xml:space="preserve">Repeat this process for the other </w:t>
      </w:r>
      <w:r w:rsidR="00DB58E8">
        <w:rPr>
          <w:rFonts w:ascii="Times New Roman" w:hAnsi="Times New Roman" w:cs="Times New Roman"/>
        </w:rPr>
        <w:t>turtles</w:t>
      </w:r>
      <w:r>
        <w:rPr>
          <w:rFonts w:ascii="Times New Roman" w:hAnsi="Times New Roman" w:cs="Times New Roman"/>
        </w:rPr>
        <w:t>.</w:t>
      </w:r>
    </w:p>
    <w:p w14:paraId="58338203" w14:textId="16DC9835" w:rsidR="00DB58E8" w:rsidRPr="00986C54" w:rsidRDefault="00DB58E8" w:rsidP="00986C54">
      <w:pPr>
        <w:pStyle w:val="ListParagraph"/>
        <w:numPr>
          <w:ilvl w:val="0"/>
          <w:numId w:val="7"/>
        </w:numPr>
        <w:rPr>
          <w:rFonts w:ascii="Times New Roman" w:hAnsi="Times New Roman" w:cs="Times New Roman"/>
        </w:rPr>
      </w:pPr>
      <w:r>
        <w:rPr>
          <w:rFonts w:ascii="Times New Roman" w:hAnsi="Times New Roman" w:cs="Times New Roman"/>
        </w:rPr>
        <w:t xml:space="preserve">Before breaking into teams, ask questions to guide decision-making.  </w:t>
      </w:r>
      <w:r>
        <w:rPr>
          <w:rFonts w:eastAsia="Times New Roman"/>
        </w:rPr>
        <w:t>Is endangered status m</w:t>
      </w:r>
      <w:r w:rsidR="00F2741A">
        <w:rPr>
          <w:rFonts w:eastAsia="Times New Roman"/>
        </w:rPr>
        <w:t>ore important that how long turtles</w:t>
      </w:r>
      <w:r>
        <w:rPr>
          <w:rFonts w:eastAsia="Times New Roman"/>
        </w:rPr>
        <w:t xml:space="preserve"> live?  Can communi</w:t>
      </w:r>
      <w:r w:rsidR="00F2741A">
        <w:rPr>
          <w:rFonts w:eastAsia="Times New Roman"/>
        </w:rPr>
        <w:t>ties do something about why turtles</w:t>
      </w:r>
      <w:r>
        <w:rPr>
          <w:rFonts w:eastAsia="Times New Roman"/>
        </w:rPr>
        <w:t xml:space="preserve"> are in trouble rather than NOAA having to step in?</w:t>
      </w:r>
    </w:p>
    <w:p w14:paraId="04688634" w14:textId="54BCA5CE" w:rsidR="00695417" w:rsidRDefault="00F4020E" w:rsidP="00695417">
      <w:pPr>
        <w:pStyle w:val="ListParagraph"/>
        <w:numPr>
          <w:ilvl w:val="0"/>
          <w:numId w:val="7"/>
        </w:numPr>
        <w:spacing w:before="100" w:beforeAutospacing="1" w:after="100" w:afterAutospacing="1"/>
        <w:rPr>
          <w:rFonts w:eastAsia="Times New Roman"/>
        </w:rPr>
      </w:pPr>
      <w:r w:rsidRPr="00695417">
        <w:rPr>
          <w:rFonts w:eastAsia="Times New Roman"/>
        </w:rPr>
        <w:t>In teams the st</w:t>
      </w:r>
      <w:r w:rsidR="00D13C05">
        <w:rPr>
          <w:rFonts w:eastAsia="Times New Roman"/>
        </w:rPr>
        <w:t xml:space="preserve">udents will work together to evaluate the completed matrix and make a decision regarding </w:t>
      </w:r>
      <w:r w:rsidR="00DB58E8">
        <w:rPr>
          <w:rFonts w:eastAsia="Times New Roman"/>
        </w:rPr>
        <w:t>which sea turtle should be supported by NOAA</w:t>
      </w:r>
      <w:r w:rsidR="00D13C05">
        <w:rPr>
          <w:rFonts w:eastAsia="Times New Roman"/>
        </w:rPr>
        <w:t>.</w:t>
      </w:r>
      <w:r w:rsidR="00DB58E8">
        <w:rPr>
          <w:rFonts w:eastAsia="Times New Roman"/>
        </w:rPr>
        <w:t xml:space="preserve">  </w:t>
      </w:r>
    </w:p>
    <w:p w14:paraId="2F06A220" w14:textId="7D69A33B" w:rsidR="00695417" w:rsidRDefault="009777D9" w:rsidP="00695417">
      <w:pPr>
        <w:pStyle w:val="ListParagraph"/>
        <w:numPr>
          <w:ilvl w:val="0"/>
          <w:numId w:val="7"/>
        </w:numPr>
        <w:spacing w:before="100" w:beforeAutospacing="1" w:after="100" w:afterAutospacing="1"/>
        <w:rPr>
          <w:rFonts w:eastAsia="Times New Roman"/>
        </w:rPr>
      </w:pPr>
      <w:r>
        <w:rPr>
          <w:rFonts w:eastAsia="Times New Roman"/>
        </w:rPr>
        <w:t>Teams</w:t>
      </w:r>
      <w:r w:rsidR="00F4020E" w:rsidRPr="00695417">
        <w:rPr>
          <w:rFonts w:eastAsia="Times New Roman"/>
        </w:rPr>
        <w:t xml:space="preserve"> will then present t</w:t>
      </w:r>
      <w:r w:rsidR="00D13C05">
        <w:rPr>
          <w:rFonts w:eastAsia="Times New Roman"/>
        </w:rPr>
        <w:t>heir findings to the class, giving</w:t>
      </w:r>
      <w:r w:rsidR="00F4020E" w:rsidRPr="00695417">
        <w:rPr>
          <w:rFonts w:eastAsia="Times New Roman"/>
        </w:rPr>
        <w:t xml:space="preserve"> th</w:t>
      </w:r>
      <w:r w:rsidR="00D13C05">
        <w:rPr>
          <w:rFonts w:eastAsia="Times New Roman"/>
        </w:rPr>
        <w:t xml:space="preserve">e reasons why ranked the choices as they did </w:t>
      </w:r>
      <w:r w:rsidR="00F4020E" w:rsidRPr="00695417">
        <w:rPr>
          <w:rFonts w:eastAsia="Times New Roman"/>
        </w:rPr>
        <w:t>and the procedure of how they got to that decision.</w:t>
      </w:r>
      <w:r w:rsidR="00770552">
        <w:rPr>
          <w:rFonts w:eastAsia="Times New Roman"/>
        </w:rPr>
        <w:t xml:space="preserve">  Prompt students to think about each step of their decision-making processes.  What did they do first?  After that?</w:t>
      </w:r>
    </w:p>
    <w:p w14:paraId="137C02D9" w14:textId="0AD364B6" w:rsidR="008E1B2C" w:rsidRPr="008E1B2C" w:rsidRDefault="00F92F55" w:rsidP="00695417">
      <w:pPr>
        <w:pStyle w:val="ListParagraph"/>
        <w:numPr>
          <w:ilvl w:val="0"/>
          <w:numId w:val="7"/>
        </w:numPr>
        <w:spacing w:before="100" w:beforeAutospacing="1" w:after="100" w:afterAutospacing="1"/>
        <w:rPr>
          <w:rFonts w:eastAsia="Times New Roman"/>
        </w:rPr>
      </w:pPr>
      <w:r w:rsidRPr="00695417">
        <w:rPr>
          <w:rFonts w:ascii="Times New Roman" w:hAnsi="Times New Roman" w:cs="Times New Roman"/>
        </w:rPr>
        <w:t>Students write a</w:t>
      </w:r>
      <w:r w:rsidR="00D13C05">
        <w:rPr>
          <w:rFonts w:ascii="Times New Roman" w:hAnsi="Times New Roman" w:cs="Times New Roman"/>
        </w:rPr>
        <w:t xml:space="preserve"> letter to </w:t>
      </w:r>
      <w:r w:rsidR="00DB58E8">
        <w:rPr>
          <w:rFonts w:ascii="Times New Roman" w:hAnsi="Times New Roman" w:cs="Times New Roman"/>
        </w:rPr>
        <w:t>NOAA</w:t>
      </w:r>
      <w:r w:rsidR="001B40F7">
        <w:rPr>
          <w:rFonts w:ascii="Times New Roman" w:hAnsi="Times New Roman" w:cs="Times New Roman"/>
        </w:rPr>
        <w:t xml:space="preserve"> reporting</w:t>
      </w:r>
      <w:r w:rsidR="008E1B2C">
        <w:rPr>
          <w:rFonts w:ascii="Times New Roman" w:hAnsi="Times New Roman" w:cs="Times New Roman"/>
        </w:rPr>
        <w:t>:</w:t>
      </w:r>
    </w:p>
    <w:p w14:paraId="732BF795" w14:textId="5CA094DD" w:rsidR="008E1B2C" w:rsidRPr="008E1B2C" w:rsidRDefault="001B40F7" w:rsidP="008E1B2C">
      <w:pPr>
        <w:pStyle w:val="ListParagraph"/>
        <w:numPr>
          <w:ilvl w:val="0"/>
          <w:numId w:val="8"/>
        </w:numPr>
        <w:spacing w:before="100" w:beforeAutospacing="1" w:after="100" w:afterAutospacing="1"/>
        <w:rPr>
          <w:rFonts w:eastAsia="Times New Roman"/>
        </w:rPr>
      </w:pPr>
      <w:r>
        <w:rPr>
          <w:rFonts w:eastAsia="Times New Roman"/>
        </w:rPr>
        <w:t>how they ranked each park</w:t>
      </w:r>
      <w:r w:rsidR="008E1B2C">
        <w:rPr>
          <w:rFonts w:eastAsia="Times New Roman"/>
        </w:rPr>
        <w:t xml:space="preserve"> choice</w:t>
      </w:r>
    </w:p>
    <w:p w14:paraId="37BAA8F7" w14:textId="77777777" w:rsidR="008E1B2C" w:rsidRPr="008E1B2C" w:rsidRDefault="008E1B2C" w:rsidP="008E1B2C">
      <w:pPr>
        <w:pStyle w:val="ListParagraph"/>
        <w:numPr>
          <w:ilvl w:val="0"/>
          <w:numId w:val="8"/>
        </w:numPr>
        <w:spacing w:before="100" w:beforeAutospacing="1" w:after="100" w:afterAutospacing="1"/>
        <w:rPr>
          <w:rFonts w:eastAsia="Times New Roman"/>
        </w:rPr>
      </w:pPr>
      <w:r>
        <w:rPr>
          <w:rFonts w:ascii="Times New Roman" w:hAnsi="Times New Roman" w:cs="Times New Roman"/>
        </w:rPr>
        <w:t>the process they used for making their choices and</w:t>
      </w:r>
    </w:p>
    <w:p w14:paraId="3C779257" w14:textId="46480365" w:rsidR="00EB140E" w:rsidRPr="00EB140E" w:rsidRDefault="00DB58E8" w:rsidP="00EB140E">
      <w:pPr>
        <w:pStyle w:val="ListParagraph"/>
        <w:numPr>
          <w:ilvl w:val="0"/>
          <w:numId w:val="8"/>
        </w:numPr>
        <w:spacing w:before="100" w:beforeAutospacing="1" w:after="100" w:afterAutospacing="1"/>
        <w:rPr>
          <w:rFonts w:eastAsia="Times New Roman"/>
        </w:rPr>
      </w:pPr>
      <w:r>
        <w:rPr>
          <w:rFonts w:ascii="Times New Roman" w:hAnsi="Times New Roman" w:cs="Times New Roman"/>
        </w:rPr>
        <w:t xml:space="preserve">why </w:t>
      </w:r>
      <w:r w:rsidR="00175A41">
        <w:rPr>
          <w:rFonts w:ascii="Times New Roman" w:hAnsi="Times New Roman" w:cs="Times New Roman"/>
        </w:rPr>
        <w:t>NOAA should support this particular species of sea turtle</w:t>
      </w:r>
      <w:r w:rsidR="008E1B2C">
        <w:rPr>
          <w:rFonts w:ascii="Times New Roman" w:hAnsi="Times New Roman" w:cs="Times New Roman"/>
        </w:rPr>
        <w:t>.</w:t>
      </w:r>
      <w:r w:rsidR="00F92F55" w:rsidRPr="00695417">
        <w:rPr>
          <w:rFonts w:ascii="Times New Roman" w:hAnsi="Times New Roman" w:cs="Times New Roman"/>
        </w:rPr>
        <w:t xml:space="preserve"> </w:t>
      </w:r>
    </w:p>
    <w:p w14:paraId="7C95EA9F" w14:textId="77777777" w:rsidR="00C73D5F" w:rsidRDefault="00C73D5F" w:rsidP="00EB140E">
      <w:pPr>
        <w:spacing w:before="100" w:beforeAutospacing="1" w:after="100" w:afterAutospacing="1"/>
        <w:rPr>
          <w:rFonts w:eastAsia="Times New Roman"/>
        </w:rPr>
      </w:pPr>
    </w:p>
    <w:p w14:paraId="1E56E241" w14:textId="77777777" w:rsidR="00C73D5F" w:rsidRDefault="00C73D5F" w:rsidP="00EB140E">
      <w:pPr>
        <w:spacing w:before="100" w:beforeAutospacing="1" w:after="100" w:afterAutospacing="1"/>
        <w:rPr>
          <w:rFonts w:eastAsia="Times New Roman"/>
        </w:rPr>
      </w:pPr>
    </w:p>
    <w:p w14:paraId="0632A146" w14:textId="77777777" w:rsidR="00C73D5F" w:rsidRDefault="00C73D5F" w:rsidP="00EB140E">
      <w:pPr>
        <w:spacing w:before="100" w:beforeAutospacing="1" w:after="100" w:afterAutospacing="1"/>
        <w:rPr>
          <w:rFonts w:eastAsia="Times New Roman"/>
        </w:rPr>
      </w:pPr>
    </w:p>
    <w:p w14:paraId="5F619CBF" w14:textId="77777777" w:rsidR="00C73D5F" w:rsidRDefault="00C73D5F" w:rsidP="00EB140E">
      <w:pPr>
        <w:spacing w:before="100" w:beforeAutospacing="1" w:after="100" w:afterAutospacing="1"/>
        <w:rPr>
          <w:rFonts w:eastAsia="Times New Roman"/>
        </w:rPr>
      </w:pPr>
    </w:p>
    <w:p w14:paraId="1E3BB317" w14:textId="3F314C3C" w:rsidR="00EB140E" w:rsidRDefault="00EB140E" w:rsidP="00EB140E">
      <w:pPr>
        <w:spacing w:before="100" w:beforeAutospacing="1" w:after="100" w:afterAutospacing="1"/>
        <w:rPr>
          <w:rFonts w:eastAsia="Times New Roman"/>
        </w:rPr>
      </w:pPr>
      <w:r>
        <w:rPr>
          <w:rFonts w:eastAsia="Times New Roman"/>
        </w:rPr>
        <w:t>A frame can also be used:</w:t>
      </w:r>
    </w:p>
    <w:p w14:paraId="61466F70" w14:textId="77777777" w:rsidR="00EB140E" w:rsidRDefault="00EB140E" w:rsidP="00EB140E">
      <w:pPr>
        <w:widowControl w:val="0"/>
        <w:autoSpaceDE w:val="0"/>
        <w:autoSpaceDN w:val="0"/>
        <w:adjustRightInd w:val="0"/>
        <w:spacing w:after="240"/>
        <w:rPr>
          <w:rFonts w:cs="Verdana"/>
          <w:u w:val="single"/>
        </w:rPr>
      </w:pPr>
      <w:r w:rsidRPr="008427A9">
        <w:rPr>
          <w:rFonts w:cs="Verdana"/>
        </w:rPr>
        <w:t>Date:</w:t>
      </w:r>
      <w:r>
        <w:rPr>
          <w:rFonts w:cs="Verdana"/>
          <w:u w:val="single"/>
        </w:rPr>
        <w:tab/>
      </w:r>
      <w:r>
        <w:rPr>
          <w:rFonts w:cs="Verdana"/>
          <w:u w:val="single"/>
        </w:rPr>
        <w:tab/>
      </w:r>
      <w:r>
        <w:rPr>
          <w:rFonts w:cs="Verdana"/>
          <w:u w:val="single"/>
        </w:rPr>
        <w:tab/>
      </w:r>
      <w:r>
        <w:rPr>
          <w:rFonts w:cs="Verdana"/>
          <w:u w:val="single"/>
        </w:rPr>
        <w:tab/>
      </w:r>
      <w:r>
        <w:rPr>
          <w:rFonts w:cs="Verdana"/>
          <w:u w:val="single"/>
        </w:rPr>
        <w:tab/>
      </w:r>
    </w:p>
    <w:p w14:paraId="0FBA84FB" w14:textId="170D8437" w:rsidR="00EB140E" w:rsidRPr="008427A9" w:rsidRDefault="00EB140E" w:rsidP="00EB140E">
      <w:pPr>
        <w:widowControl w:val="0"/>
        <w:autoSpaceDE w:val="0"/>
        <w:autoSpaceDN w:val="0"/>
        <w:adjustRightInd w:val="0"/>
        <w:spacing w:after="240"/>
        <w:rPr>
          <w:rFonts w:cs="Verdana"/>
        </w:rPr>
      </w:pPr>
      <w:r w:rsidRPr="008427A9">
        <w:rPr>
          <w:rFonts w:cs="Verdana"/>
        </w:rPr>
        <w:lastRenderedPageBreak/>
        <w:t xml:space="preserve"> Dear </w:t>
      </w:r>
      <w:r>
        <w:rPr>
          <w:rFonts w:cs="Verdana"/>
        </w:rPr>
        <w:t xml:space="preserve"> </w:t>
      </w:r>
    </w:p>
    <w:p w14:paraId="018C4A6F" w14:textId="01EFF3DD" w:rsidR="00EB140E" w:rsidRPr="008427A9" w:rsidRDefault="00EB140E" w:rsidP="00EB140E">
      <w:pPr>
        <w:widowControl w:val="0"/>
        <w:autoSpaceDE w:val="0"/>
        <w:autoSpaceDN w:val="0"/>
        <w:adjustRightInd w:val="0"/>
        <w:spacing w:after="240"/>
        <w:rPr>
          <w:rFonts w:cs="Verdana"/>
        </w:rPr>
      </w:pPr>
      <w:r w:rsidRPr="008427A9">
        <w:t>Our t</w:t>
      </w:r>
      <w:r w:rsidR="001B40F7">
        <w:t xml:space="preserve">eam has reviewed information on the four </w:t>
      </w:r>
      <w:r w:rsidR="00DB58E8">
        <w:t>species of sea turtles you</w:t>
      </w:r>
      <w:r w:rsidRPr="008427A9">
        <w:rPr>
          <w:color w:val="000000"/>
        </w:rPr>
        <w:t xml:space="preserve"> provided and </w:t>
      </w:r>
      <w:r w:rsidR="00DB58E8">
        <w:rPr>
          <w:color w:val="000000"/>
        </w:rPr>
        <w:t>is</w:t>
      </w:r>
      <w:r>
        <w:rPr>
          <w:color w:val="000000"/>
        </w:rPr>
        <w:t xml:space="preserve"> suggesting the follo</w:t>
      </w:r>
      <w:r w:rsidR="00D13C05">
        <w:rPr>
          <w:color w:val="000000"/>
        </w:rPr>
        <w:t xml:space="preserve">wing </w:t>
      </w:r>
      <w:r w:rsidR="00DB58E8">
        <w:rPr>
          <w:color w:val="000000"/>
        </w:rPr>
        <w:t>sea turtle for further support</w:t>
      </w:r>
      <w:r>
        <w:rPr>
          <w:color w:val="000000"/>
        </w:rPr>
        <w:t xml:space="preserve">.  We have ranked the </w:t>
      </w:r>
      <w:r w:rsidR="00DB58E8">
        <w:rPr>
          <w:color w:val="000000"/>
        </w:rPr>
        <w:t>species</w:t>
      </w:r>
      <w:r>
        <w:rPr>
          <w:color w:val="000000"/>
        </w:rPr>
        <w:t xml:space="preserve"> of </w:t>
      </w:r>
      <w:r w:rsidR="00DB58E8">
        <w:rPr>
          <w:color w:val="000000"/>
        </w:rPr>
        <w:t>sea turtles</w:t>
      </w:r>
      <w:r>
        <w:rPr>
          <w:color w:val="000000"/>
        </w:rPr>
        <w:t xml:space="preserve"> in order beginning with our top choice.  </w:t>
      </w:r>
    </w:p>
    <w:p w14:paraId="7E102F1B" w14:textId="4298CBE2" w:rsidR="00EB140E" w:rsidRPr="008427A9" w:rsidRDefault="001B40F7" w:rsidP="00EB140E">
      <w:pPr>
        <w:widowControl w:val="0"/>
        <w:autoSpaceDE w:val="0"/>
        <w:autoSpaceDN w:val="0"/>
        <w:adjustRightInd w:val="0"/>
        <w:spacing w:after="240"/>
        <w:rPr>
          <w:rFonts w:cs="Verdana"/>
          <w:u w:val="single"/>
        </w:rPr>
      </w:pPr>
      <w:r>
        <w:rPr>
          <w:rFonts w:cs="Verdana"/>
        </w:rPr>
        <w:t>Top Choice</w:t>
      </w:r>
      <w:r w:rsidR="00D13C05">
        <w:rPr>
          <w:rFonts w:cs="Verdana"/>
        </w:rPr>
        <w:t>:</w:t>
      </w:r>
      <w:r w:rsidR="00D13C05">
        <w:rPr>
          <w:rFonts w:cs="Verdana"/>
        </w:rPr>
        <w:tab/>
      </w:r>
      <w:r>
        <w:rPr>
          <w:rFonts w:cs="Verdana"/>
        </w:rPr>
        <w:t xml:space="preserve">    </w:t>
      </w:r>
      <w:r w:rsidR="00DB58E8">
        <w:rPr>
          <w:rFonts w:cs="Verdana"/>
        </w:rPr>
        <w:tab/>
      </w:r>
      <w:r>
        <w:rPr>
          <w:rFonts w:cs="Verdana"/>
        </w:rPr>
        <w:t xml:space="preserve">         </w:t>
      </w:r>
      <w:r w:rsidR="00F50957">
        <w:rPr>
          <w:rFonts w:cs="Verdana"/>
          <w:u w:val="single"/>
        </w:rPr>
        <w:tab/>
      </w:r>
      <w:r w:rsidR="00F50957">
        <w:rPr>
          <w:rFonts w:cs="Verdana"/>
          <w:u w:val="single"/>
        </w:rPr>
        <w:tab/>
      </w:r>
      <w:r w:rsidR="00F50957">
        <w:rPr>
          <w:rFonts w:cs="Verdana"/>
          <w:u w:val="single"/>
        </w:rPr>
        <w:tab/>
      </w:r>
      <w:r w:rsidR="00F50957">
        <w:rPr>
          <w:rFonts w:cs="Verdana"/>
          <w:u w:val="single"/>
        </w:rPr>
        <w:tab/>
      </w:r>
      <w:r w:rsidR="00F50957">
        <w:rPr>
          <w:rFonts w:cs="Verdana"/>
          <w:u w:val="single"/>
        </w:rPr>
        <w:tab/>
      </w:r>
    </w:p>
    <w:p w14:paraId="4DEC1426" w14:textId="2BB82AA3" w:rsidR="00EB140E" w:rsidRPr="008427A9" w:rsidRDefault="00EB140E" w:rsidP="00EB140E">
      <w:pPr>
        <w:widowControl w:val="0"/>
        <w:autoSpaceDE w:val="0"/>
        <w:autoSpaceDN w:val="0"/>
        <w:adjustRightInd w:val="0"/>
        <w:spacing w:after="240"/>
        <w:rPr>
          <w:rFonts w:cs="Verdana"/>
          <w:u w:val="single"/>
        </w:rPr>
      </w:pPr>
      <w:r>
        <w:rPr>
          <w:rFonts w:cs="Verdana"/>
        </w:rPr>
        <w:t>Alternate Choice</w:t>
      </w:r>
      <w:r w:rsidRPr="008427A9">
        <w:rPr>
          <w:rFonts w:cs="Verdana"/>
        </w:rPr>
        <w:t xml:space="preserve"> #1:</w:t>
      </w:r>
      <w:r>
        <w:rPr>
          <w:rFonts w:cs="Verdana"/>
        </w:rPr>
        <w:tab/>
      </w:r>
      <w:r w:rsidRPr="008427A9">
        <w:rPr>
          <w:rFonts w:cs="Verdana"/>
        </w:rPr>
        <w:tab/>
      </w:r>
      <w:r w:rsidR="00F50957">
        <w:rPr>
          <w:rFonts w:cs="Verdana"/>
          <w:u w:val="single"/>
        </w:rPr>
        <w:tab/>
      </w:r>
      <w:r w:rsidR="00F50957">
        <w:rPr>
          <w:rFonts w:cs="Verdana"/>
          <w:u w:val="single"/>
        </w:rPr>
        <w:tab/>
      </w:r>
      <w:r w:rsidR="00F50957">
        <w:rPr>
          <w:rFonts w:cs="Verdana"/>
          <w:u w:val="single"/>
        </w:rPr>
        <w:tab/>
      </w:r>
      <w:r w:rsidR="00F50957">
        <w:rPr>
          <w:rFonts w:cs="Verdana"/>
          <w:u w:val="single"/>
        </w:rPr>
        <w:tab/>
      </w:r>
    </w:p>
    <w:p w14:paraId="74CDC60D" w14:textId="5F4F532D" w:rsidR="00EB140E" w:rsidRDefault="00EB140E" w:rsidP="00EB140E">
      <w:pPr>
        <w:widowControl w:val="0"/>
        <w:autoSpaceDE w:val="0"/>
        <w:autoSpaceDN w:val="0"/>
        <w:adjustRightInd w:val="0"/>
        <w:spacing w:after="240"/>
        <w:rPr>
          <w:rFonts w:cs="Verdana"/>
          <w:u w:val="single"/>
        </w:rPr>
      </w:pPr>
      <w:r>
        <w:rPr>
          <w:rFonts w:cs="Verdana"/>
        </w:rPr>
        <w:t>Alternate Choice</w:t>
      </w:r>
      <w:r w:rsidRPr="008427A9">
        <w:rPr>
          <w:rFonts w:cs="Verdana"/>
        </w:rPr>
        <w:t xml:space="preserve"> #2:</w:t>
      </w:r>
      <w:r w:rsidRPr="008427A9">
        <w:rPr>
          <w:rFonts w:cs="Verdana"/>
        </w:rPr>
        <w:tab/>
      </w:r>
      <w:r>
        <w:rPr>
          <w:rFonts w:cs="Verdana"/>
        </w:rPr>
        <w:tab/>
      </w:r>
      <w:r w:rsidR="00F50957">
        <w:rPr>
          <w:rFonts w:cs="Verdana"/>
          <w:u w:val="single"/>
        </w:rPr>
        <w:tab/>
      </w:r>
      <w:r w:rsidR="00F50957">
        <w:rPr>
          <w:rFonts w:cs="Verdana"/>
          <w:u w:val="single"/>
        </w:rPr>
        <w:tab/>
      </w:r>
      <w:r w:rsidR="00F50957">
        <w:rPr>
          <w:rFonts w:cs="Verdana"/>
          <w:u w:val="single"/>
        </w:rPr>
        <w:tab/>
      </w:r>
      <w:r w:rsidR="00F50957">
        <w:rPr>
          <w:rFonts w:cs="Verdana"/>
          <w:u w:val="single"/>
        </w:rPr>
        <w:tab/>
      </w:r>
    </w:p>
    <w:p w14:paraId="2347D79D" w14:textId="2EEF27FA" w:rsidR="00EB140E" w:rsidRPr="00F50957" w:rsidRDefault="00EB140E" w:rsidP="00EB140E">
      <w:pPr>
        <w:widowControl w:val="0"/>
        <w:autoSpaceDE w:val="0"/>
        <w:autoSpaceDN w:val="0"/>
        <w:adjustRightInd w:val="0"/>
        <w:spacing w:after="240"/>
        <w:rPr>
          <w:rFonts w:cs="Verdana"/>
          <w:u w:val="single"/>
        </w:rPr>
      </w:pPr>
      <w:r>
        <w:rPr>
          <w:rFonts w:cs="Verdana"/>
        </w:rPr>
        <w:t>Alternate Choice #3</w:t>
      </w:r>
      <w:r w:rsidRPr="008427A9">
        <w:rPr>
          <w:rFonts w:cs="Verdana"/>
        </w:rPr>
        <w:t>:</w:t>
      </w:r>
      <w:r>
        <w:rPr>
          <w:rFonts w:cs="Verdana"/>
        </w:rPr>
        <w:tab/>
      </w:r>
      <w:r w:rsidRPr="008427A9">
        <w:rPr>
          <w:rFonts w:cs="Verdana"/>
        </w:rPr>
        <w:tab/>
      </w:r>
      <w:r w:rsidR="00F50957">
        <w:rPr>
          <w:rFonts w:cs="Verdana"/>
          <w:u w:val="single"/>
        </w:rPr>
        <w:tab/>
      </w:r>
      <w:r w:rsidR="00F50957">
        <w:rPr>
          <w:rFonts w:cs="Verdana"/>
          <w:u w:val="single"/>
        </w:rPr>
        <w:tab/>
      </w:r>
      <w:r w:rsidR="00F50957">
        <w:rPr>
          <w:rFonts w:cs="Verdana"/>
          <w:u w:val="single"/>
        </w:rPr>
        <w:tab/>
      </w:r>
      <w:r w:rsidR="00F50957">
        <w:rPr>
          <w:rFonts w:cs="Verdana"/>
          <w:u w:val="single"/>
        </w:rPr>
        <w:tab/>
      </w:r>
    </w:p>
    <w:p w14:paraId="16275C1C" w14:textId="321F4E9F" w:rsidR="00EB140E" w:rsidRPr="008427A9" w:rsidRDefault="00EB140E" w:rsidP="00EB140E">
      <w:pPr>
        <w:widowControl w:val="0"/>
        <w:autoSpaceDE w:val="0"/>
        <w:autoSpaceDN w:val="0"/>
        <w:adjustRightInd w:val="0"/>
        <w:spacing w:after="240"/>
        <w:rPr>
          <w:rFonts w:cs="Verdana"/>
        </w:rPr>
      </w:pPr>
      <w:r w:rsidRPr="008427A9">
        <w:rPr>
          <w:rFonts w:cs="Verdana"/>
        </w:rPr>
        <w:t>Our step-by-ste</w:t>
      </w:r>
      <w:r w:rsidR="003137B5">
        <w:rPr>
          <w:rFonts w:cs="Verdana"/>
        </w:rPr>
        <w:t>p procedure for ranking the choices in this way</w:t>
      </w:r>
      <w:r>
        <w:rPr>
          <w:rFonts w:cs="Verdana"/>
        </w:rPr>
        <w:t xml:space="preserve"> </w:t>
      </w:r>
      <w:r w:rsidRPr="008427A9">
        <w:rPr>
          <w:rFonts w:cs="Verdana"/>
        </w:rPr>
        <w:t>was:</w:t>
      </w:r>
    </w:p>
    <w:p w14:paraId="0B05BBFE" w14:textId="77777777" w:rsidR="00EB140E" w:rsidRPr="008427A9" w:rsidRDefault="00EB140E" w:rsidP="00EB140E">
      <w:pPr>
        <w:widowControl w:val="0"/>
        <w:autoSpaceDE w:val="0"/>
        <w:autoSpaceDN w:val="0"/>
        <w:adjustRightInd w:val="0"/>
        <w:spacing w:after="240"/>
        <w:rPr>
          <w:rFonts w:cs="Verdana"/>
        </w:rPr>
      </w:pPr>
    </w:p>
    <w:p w14:paraId="7609BCF0" w14:textId="77777777" w:rsidR="00EB140E" w:rsidRDefault="00EB140E" w:rsidP="00EB140E">
      <w:pPr>
        <w:widowControl w:val="0"/>
        <w:autoSpaceDE w:val="0"/>
        <w:autoSpaceDN w:val="0"/>
        <w:adjustRightInd w:val="0"/>
        <w:spacing w:after="240"/>
        <w:rPr>
          <w:rFonts w:cs="Verdana"/>
        </w:rPr>
      </w:pPr>
    </w:p>
    <w:p w14:paraId="19991EFC" w14:textId="22466784" w:rsidR="000F585C" w:rsidRDefault="00EB140E" w:rsidP="000F585C">
      <w:pPr>
        <w:widowControl w:val="0"/>
        <w:autoSpaceDE w:val="0"/>
        <w:autoSpaceDN w:val="0"/>
        <w:adjustRightInd w:val="0"/>
        <w:spacing w:after="240"/>
        <w:rPr>
          <w:rFonts w:cs="Verdana"/>
        </w:rPr>
      </w:pPr>
      <w:r>
        <w:rPr>
          <w:rFonts w:cs="Verdana"/>
        </w:rPr>
        <w:t>Thank you for the opportunity to assist you with this project!</w:t>
      </w:r>
    </w:p>
    <w:p w14:paraId="75F35B30" w14:textId="1A8AF98B" w:rsidR="00DB58E8" w:rsidRPr="003D7EE1" w:rsidRDefault="005B272E" w:rsidP="00E110AC">
      <w:pPr>
        <w:spacing w:before="100" w:beforeAutospacing="1" w:after="100" w:afterAutospacing="1"/>
        <w:rPr>
          <w:rFonts w:eastAsia="Times New Roman"/>
        </w:rPr>
      </w:pPr>
      <w:r>
        <w:rPr>
          <w:rFonts w:cs="Verdana"/>
        </w:rPr>
        <w:t>Sincerely,</w:t>
      </w:r>
    </w:p>
    <w:p w14:paraId="6094122D" w14:textId="77777777" w:rsidR="003D7EE1" w:rsidRDefault="003D7EE1" w:rsidP="00E110AC">
      <w:pPr>
        <w:spacing w:before="100" w:beforeAutospacing="1" w:after="100" w:afterAutospacing="1"/>
        <w:rPr>
          <w:rFonts w:ascii="Times New Roman" w:hAnsi="Times New Roman" w:cs="Times New Roman"/>
          <w:b/>
        </w:rPr>
      </w:pPr>
    </w:p>
    <w:p w14:paraId="0427B486" w14:textId="3F6FF99F" w:rsidR="00005FF1" w:rsidRPr="003D7EE1" w:rsidRDefault="00AF3959" w:rsidP="00E110AC">
      <w:pPr>
        <w:spacing w:before="100" w:beforeAutospacing="1" w:after="100" w:afterAutospacing="1"/>
        <w:rPr>
          <w:rFonts w:ascii="Times New Roman" w:hAnsi="Times New Roman" w:cs="Times New Roman"/>
          <w:b/>
        </w:rPr>
      </w:pPr>
      <w:r w:rsidRPr="003D7EE1">
        <w:rPr>
          <w:rFonts w:ascii="Times New Roman" w:hAnsi="Times New Roman" w:cs="Times New Roman"/>
          <w:b/>
        </w:rPr>
        <w:t>Extension</w:t>
      </w:r>
      <w:r w:rsidR="00005FF1" w:rsidRPr="003D7EE1">
        <w:rPr>
          <w:rFonts w:ascii="Times New Roman" w:hAnsi="Times New Roman" w:cs="Times New Roman"/>
          <w:b/>
        </w:rPr>
        <w:t>/ideas:</w:t>
      </w:r>
    </w:p>
    <w:p w14:paraId="553691BC" w14:textId="229DCB3F" w:rsidR="00F83936" w:rsidRDefault="00F83936" w:rsidP="00E110AC">
      <w:pPr>
        <w:pStyle w:val="ListParagraph"/>
        <w:numPr>
          <w:ilvl w:val="0"/>
          <w:numId w:val="9"/>
        </w:numPr>
        <w:spacing w:before="100" w:beforeAutospacing="1" w:after="100" w:afterAutospacing="1"/>
        <w:rPr>
          <w:rFonts w:eastAsia="Times New Roman"/>
        </w:rPr>
      </w:pPr>
      <w:r>
        <w:rPr>
          <w:rFonts w:eastAsia="Times New Roman"/>
        </w:rPr>
        <w:t xml:space="preserve">Create a presentation </w:t>
      </w:r>
      <w:r w:rsidR="003D7EE1">
        <w:rPr>
          <w:rFonts w:eastAsia="Times New Roman"/>
        </w:rPr>
        <w:t>for NOAA that outlines</w:t>
      </w:r>
      <w:r w:rsidR="00DB58E8">
        <w:rPr>
          <w:rFonts w:eastAsia="Times New Roman"/>
        </w:rPr>
        <w:t xml:space="preserve"> why a particular sea turtle should be further supported.</w:t>
      </w:r>
    </w:p>
    <w:p w14:paraId="2F0A3174" w14:textId="3BA5C904" w:rsidR="00F83936" w:rsidRPr="00603082" w:rsidRDefault="009E135A" w:rsidP="00F83936">
      <w:pPr>
        <w:pStyle w:val="ListParagraph"/>
        <w:numPr>
          <w:ilvl w:val="0"/>
          <w:numId w:val="9"/>
        </w:numPr>
        <w:spacing w:before="100" w:beforeAutospacing="1" w:after="100" w:afterAutospacing="1"/>
        <w:rPr>
          <w:rFonts w:eastAsia="Times New Roman"/>
        </w:rPr>
      </w:pPr>
      <w:r w:rsidRPr="00603082">
        <w:rPr>
          <w:rFonts w:eastAsia="Times New Roman"/>
        </w:rPr>
        <w:t xml:space="preserve">Read more about </w:t>
      </w:r>
      <w:r w:rsidR="00DB58E8" w:rsidRPr="00603082">
        <w:rPr>
          <w:rFonts w:eastAsia="Times New Roman"/>
        </w:rPr>
        <w:t>endangered species at</w:t>
      </w:r>
      <w:r w:rsidRPr="00603082">
        <w:rPr>
          <w:rFonts w:eastAsia="Times New Roman"/>
        </w:rPr>
        <w:t xml:space="preserve"> </w:t>
      </w:r>
      <w:proofErr w:type="spellStart"/>
      <w:r w:rsidRPr="00603082">
        <w:rPr>
          <w:rFonts w:eastAsia="Times New Roman"/>
        </w:rPr>
        <w:t>ReadWorks</w:t>
      </w:r>
      <w:proofErr w:type="spellEnd"/>
      <w:r w:rsidRPr="00603082">
        <w:rPr>
          <w:rFonts w:eastAsia="Times New Roman"/>
        </w:rPr>
        <w:t xml:space="preserve">: </w:t>
      </w:r>
    </w:p>
    <w:p w14:paraId="621D761E" w14:textId="22E72DEE" w:rsidR="00603082" w:rsidRPr="00603082" w:rsidRDefault="00603082" w:rsidP="00603082">
      <w:pPr>
        <w:pStyle w:val="ListParagraph"/>
        <w:numPr>
          <w:ilvl w:val="1"/>
          <w:numId w:val="9"/>
        </w:numPr>
        <w:spacing w:before="100" w:beforeAutospacing="1" w:after="100" w:afterAutospacing="1"/>
        <w:rPr>
          <w:rFonts w:eastAsia="Times New Roman"/>
        </w:rPr>
      </w:pPr>
      <w:r>
        <w:t xml:space="preserve">Endangered Species (text set) </w:t>
      </w:r>
      <w:hyperlink r:id="rId12" w:anchor="!articleTab:content/contentSection:d8ae9323-b2ff-4b73-bbbb-10b9a3af572d/" w:history="1">
        <w:r w:rsidRPr="009B7452">
          <w:rPr>
            <w:rStyle w:val="Hyperlink"/>
          </w:rPr>
          <w:t>https://www.readworks.org/article/Endangered-Species/3077e686-4015-43f3-80c2-ed39ae8b0dce#!articleTab:content/contentSection:d8ae9323-b2ff-4b73-bbbb-10b9a3af572d/</w:t>
        </w:r>
      </w:hyperlink>
      <w:r>
        <w:t xml:space="preserve"> </w:t>
      </w:r>
    </w:p>
    <w:p w14:paraId="19D9B8E3" w14:textId="50B3A586" w:rsidR="00603082" w:rsidRPr="00603082" w:rsidRDefault="00603082" w:rsidP="00603082">
      <w:pPr>
        <w:pStyle w:val="ListParagraph"/>
        <w:numPr>
          <w:ilvl w:val="1"/>
          <w:numId w:val="9"/>
        </w:numPr>
        <w:spacing w:before="100" w:beforeAutospacing="1" w:after="100" w:afterAutospacing="1"/>
        <w:rPr>
          <w:rStyle w:val="Hyperlink"/>
          <w:rFonts w:eastAsia="Times New Roman"/>
          <w:color w:val="auto"/>
          <w:u w:val="none"/>
        </w:rPr>
      </w:pPr>
      <w:r>
        <w:t xml:space="preserve">They’re Back! </w:t>
      </w:r>
      <w:hyperlink r:id="rId13" w:anchor="!articleTab:content/" w:history="1">
        <w:r w:rsidRPr="009B7452">
          <w:rPr>
            <w:rStyle w:val="Hyperlink"/>
          </w:rPr>
          <w:t>https://www.readworks.org/article/Theyre-Back!/4570c345-4dd0-4b2d-b687-bf9fb6ee1aed#!articleTab:content/</w:t>
        </w:r>
      </w:hyperlink>
      <w:r>
        <w:t xml:space="preserve"> </w:t>
      </w:r>
    </w:p>
    <w:p w14:paraId="3EC72C92" w14:textId="77777777" w:rsidR="00C73D5F" w:rsidRDefault="00C73D5F" w:rsidP="008938A6">
      <w:pPr>
        <w:rPr>
          <w:rFonts w:ascii="Times New Roman" w:hAnsi="Times New Roman" w:cs="Times New Roman"/>
          <w:b/>
        </w:rPr>
      </w:pPr>
    </w:p>
    <w:p w14:paraId="7A05A711" w14:textId="77777777" w:rsidR="00C73D5F" w:rsidRDefault="00C73D5F" w:rsidP="008938A6">
      <w:pPr>
        <w:rPr>
          <w:rFonts w:ascii="Times New Roman" w:hAnsi="Times New Roman" w:cs="Times New Roman"/>
          <w:b/>
        </w:rPr>
      </w:pPr>
    </w:p>
    <w:p w14:paraId="45E722B3" w14:textId="77777777" w:rsidR="00C73D5F" w:rsidRDefault="00C73D5F" w:rsidP="008938A6">
      <w:pPr>
        <w:rPr>
          <w:rFonts w:ascii="Times New Roman" w:hAnsi="Times New Roman" w:cs="Times New Roman"/>
          <w:b/>
        </w:rPr>
      </w:pPr>
    </w:p>
    <w:p w14:paraId="7A8AADDD" w14:textId="77777777" w:rsidR="008938A6" w:rsidRPr="003D7EE1" w:rsidRDefault="008938A6" w:rsidP="008938A6">
      <w:pPr>
        <w:rPr>
          <w:rFonts w:ascii="Times New Roman" w:hAnsi="Times New Roman" w:cs="Times New Roman"/>
          <w:b/>
        </w:rPr>
      </w:pPr>
      <w:r w:rsidRPr="003D7EE1">
        <w:rPr>
          <w:rFonts w:ascii="Times New Roman" w:hAnsi="Times New Roman" w:cs="Times New Roman"/>
          <w:b/>
        </w:rPr>
        <w:t>Differentiation:</w:t>
      </w:r>
    </w:p>
    <w:p w14:paraId="353CF577" w14:textId="77777777" w:rsidR="008938A6" w:rsidRDefault="008938A6" w:rsidP="008938A6">
      <w:pPr>
        <w:pStyle w:val="ListParagraph"/>
        <w:numPr>
          <w:ilvl w:val="0"/>
          <w:numId w:val="9"/>
        </w:numPr>
        <w:rPr>
          <w:rFonts w:ascii="Times New Roman" w:hAnsi="Times New Roman" w:cs="Times New Roman"/>
        </w:rPr>
      </w:pPr>
      <w:r>
        <w:rPr>
          <w:rFonts w:ascii="Times New Roman" w:hAnsi="Times New Roman" w:cs="Times New Roman"/>
        </w:rPr>
        <w:t>Reduce alternatives and/or criteria.</w:t>
      </w:r>
    </w:p>
    <w:p w14:paraId="7EA1AB92" w14:textId="20AB954E" w:rsidR="008938A6" w:rsidRDefault="008938A6" w:rsidP="008938A6">
      <w:pPr>
        <w:pStyle w:val="ListParagraph"/>
        <w:numPr>
          <w:ilvl w:val="1"/>
          <w:numId w:val="9"/>
        </w:numPr>
        <w:rPr>
          <w:rFonts w:ascii="Times New Roman" w:hAnsi="Times New Roman" w:cs="Times New Roman"/>
        </w:rPr>
      </w:pPr>
      <w:r>
        <w:rPr>
          <w:rFonts w:ascii="Times New Roman" w:hAnsi="Times New Roman" w:cs="Times New Roman"/>
        </w:rPr>
        <w:t>Create a n</w:t>
      </w:r>
      <w:r w:rsidR="008B48A0">
        <w:rPr>
          <w:rFonts w:ascii="Times New Roman" w:hAnsi="Times New Roman" w:cs="Times New Roman"/>
        </w:rPr>
        <w:t xml:space="preserve">ew letter from </w:t>
      </w:r>
      <w:r w:rsidR="00DB58E8">
        <w:rPr>
          <w:rFonts w:ascii="Times New Roman" w:hAnsi="Times New Roman" w:cs="Times New Roman"/>
        </w:rPr>
        <w:t>NOAA</w:t>
      </w:r>
      <w:r>
        <w:rPr>
          <w:rFonts w:ascii="Times New Roman" w:hAnsi="Times New Roman" w:cs="Times New Roman"/>
        </w:rPr>
        <w:t xml:space="preserve"> asking students to reconsider their choices based on different alternatives/criteria</w:t>
      </w:r>
    </w:p>
    <w:p w14:paraId="1B3FFBF9" w14:textId="77777777" w:rsidR="008938A6" w:rsidRDefault="008938A6" w:rsidP="008938A6">
      <w:pPr>
        <w:pStyle w:val="ListParagraph"/>
        <w:numPr>
          <w:ilvl w:val="0"/>
          <w:numId w:val="9"/>
        </w:numPr>
        <w:rPr>
          <w:rFonts w:ascii="Times New Roman" w:hAnsi="Times New Roman" w:cs="Times New Roman"/>
        </w:rPr>
      </w:pPr>
      <w:r>
        <w:rPr>
          <w:rFonts w:ascii="Times New Roman" w:hAnsi="Times New Roman" w:cs="Times New Roman"/>
        </w:rPr>
        <w:lastRenderedPageBreak/>
        <w:t>Increase alternatives and/or criteria.</w:t>
      </w:r>
    </w:p>
    <w:p w14:paraId="00B243B9" w14:textId="77777777" w:rsidR="008938A6" w:rsidRDefault="008938A6" w:rsidP="008938A6">
      <w:pPr>
        <w:pStyle w:val="ListParagraph"/>
        <w:numPr>
          <w:ilvl w:val="1"/>
          <w:numId w:val="9"/>
        </w:numPr>
        <w:rPr>
          <w:rFonts w:ascii="Times New Roman" w:hAnsi="Times New Roman" w:cs="Times New Roman"/>
        </w:rPr>
      </w:pPr>
      <w:r>
        <w:rPr>
          <w:rFonts w:ascii="Times New Roman" w:hAnsi="Times New Roman" w:cs="Times New Roman"/>
        </w:rPr>
        <w:t>Same as above</w:t>
      </w:r>
    </w:p>
    <w:p w14:paraId="70F4C149" w14:textId="00BAF08E" w:rsidR="005F5C72" w:rsidRDefault="008938A6" w:rsidP="003D7EE1">
      <w:pPr>
        <w:pStyle w:val="ListParagraph"/>
        <w:numPr>
          <w:ilvl w:val="0"/>
          <w:numId w:val="9"/>
        </w:numPr>
        <w:rPr>
          <w:rFonts w:ascii="Times New Roman" w:hAnsi="Times New Roman" w:cs="Times New Roman"/>
        </w:rPr>
      </w:pPr>
      <w:r>
        <w:rPr>
          <w:rFonts w:ascii="Times New Roman" w:hAnsi="Times New Roman" w:cs="Times New Roman"/>
        </w:rPr>
        <w:t>Provide note-taking tools with some of the inform</w:t>
      </w:r>
      <w:r w:rsidR="00F83936">
        <w:rPr>
          <w:rFonts w:ascii="Times New Roman" w:hAnsi="Times New Roman" w:cs="Times New Roman"/>
        </w:rPr>
        <w:t xml:space="preserve">ation </w:t>
      </w:r>
      <w:bookmarkStart w:id="0" w:name="_GoBack"/>
      <w:bookmarkEnd w:id="0"/>
      <w:r>
        <w:rPr>
          <w:rFonts w:ascii="Times New Roman" w:hAnsi="Times New Roman" w:cs="Times New Roman"/>
        </w:rPr>
        <w:t>already filled in.</w:t>
      </w:r>
    </w:p>
    <w:p w14:paraId="4F2AF9AE" w14:textId="77777777" w:rsidR="00C73D5F" w:rsidRDefault="00C73D5F" w:rsidP="00C73D5F">
      <w:pPr>
        <w:rPr>
          <w:rFonts w:ascii="Times New Roman" w:hAnsi="Times New Roman" w:cs="Times New Roman"/>
        </w:rPr>
      </w:pPr>
    </w:p>
    <w:p w14:paraId="37ACF8BE" w14:textId="77777777" w:rsidR="00C73D5F" w:rsidRDefault="00C73D5F" w:rsidP="00C73D5F">
      <w:pPr>
        <w:rPr>
          <w:rFonts w:ascii="Times New Roman" w:hAnsi="Times New Roman" w:cs="Times New Roman"/>
        </w:rPr>
      </w:pPr>
    </w:p>
    <w:p w14:paraId="01CF5D28" w14:textId="77777777" w:rsidR="00C73D5F" w:rsidRDefault="00C73D5F" w:rsidP="00C73D5F">
      <w:pPr>
        <w:rPr>
          <w:rFonts w:ascii="Times New Roman" w:hAnsi="Times New Roman" w:cs="Times New Roman"/>
        </w:rPr>
      </w:pPr>
    </w:p>
    <w:p w14:paraId="0B3569A1" w14:textId="77777777" w:rsidR="00C73D5F" w:rsidRPr="00C73D5F" w:rsidRDefault="00C73D5F" w:rsidP="00C73D5F">
      <w:pPr>
        <w:rPr>
          <w:rFonts w:ascii="Times New Roman" w:hAnsi="Times New Roman" w:cs="Times New Roman"/>
        </w:rPr>
      </w:pPr>
    </w:p>
    <w:p w14:paraId="6CF2E436" w14:textId="6796D776" w:rsidR="00A13F77" w:rsidRDefault="00A13F77" w:rsidP="00A13F77">
      <w:pPr>
        <w:rPr>
          <w:rFonts w:ascii="Times New Roman" w:hAnsi="Times New Roman" w:cs="Times New Roman"/>
          <w:noProof/>
        </w:rPr>
      </w:pPr>
      <w:r>
        <w:rPr>
          <w:rFonts w:ascii="Times New Roman" w:hAnsi="Times New Roman" w:cs="Times New Roman"/>
          <w:noProof/>
        </w:rPr>
        <w:t xml:space="preserve">  </w:t>
      </w:r>
      <w:r w:rsidR="00781320">
        <w:rPr>
          <w:rFonts w:ascii="Times New Roman" w:hAnsi="Times New Roman" w:cs="Times New Roman"/>
          <w:noProof/>
        </w:rPr>
        <w:drawing>
          <wp:inline distT="0" distB="0" distL="0" distR="0" wp14:anchorId="101F3DC0" wp14:editId="19909EDB">
            <wp:extent cx="1885937" cy="9914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8195" cy="992598"/>
                    </a:xfrm>
                    <a:prstGeom prst="rect">
                      <a:avLst/>
                    </a:prstGeom>
                    <a:noFill/>
                    <a:ln>
                      <a:noFill/>
                    </a:ln>
                  </pic:spPr>
                </pic:pic>
              </a:graphicData>
            </a:graphic>
          </wp:inline>
        </w:drawing>
      </w:r>
      <w:r w:rsidR="008B64D9">
        <w:rPr>
          <w:rFonts w:ascii="Times New Roman" w:hAnsi="Times New Roman" w:cs="Times New Roman"/>
          <w:noProof/>
        </w:rPr>
        <w:t xml:space="preserve"> </w:t>
      </w:r>
      <w:r>
        <w:rPr>
          <w:rFonts w:ascii="Times New Roman" w:hAnsi="Times New Roman" w:cs="Times New Roman"/>
          <w:noProof/>
        </w:rPr>
        <w:t xml:space="preserve"> </w:t>
      </w:r>
      <w:r w:rsidR="00781320">
        <w:rPr>
          <w:rFonts w:ascii="Times New Roman" w:hAnsi="Times New Roman" w:cs="Times New Roman"/>
          <w:noProof/>
        </w:rPr>
        <w:t xml:space="preserve">             </w:t>
      </w:r>
      <w:r w:rsidR="00DB58E8">
        <w:rPr>
          <w:rFonts w:ascii="Times New Roman" w:hAnsi="Times New Roman" w:cs="Times New Roman"/>
          <w:noProof/>
        </w:rPr>
        <w:tab/>
      </w:r>
      <w:r w:rsidR="00DB58E8">
        <w:rPr>
          <w:rFonts w:ascii="Times New Roman" w:hAnsi="Times New Roman" w:cs="Times New Roman"/>
          <w:noProof/>
        </w:rPr>
        <w:tab/>
      </w:r>
      <w:r w:rsidR="00781320">
        <w:rPr>
          <w:rFonts w:ascii="Times New Roman" w:hAnsi="Times New Roman" w:cs="Times New Roman"/>
          <w:noProof/>
        </w:rPr>
        <w:drawing>
          <wp:inline distT="0" distB="0" distL="0" distR="0" wp14:anchorId="2F2863D4" wp14:editId="3B8A93D5">
            <wp:extent cx="1843900" cy="1081391"/>
            <wp:effectExtent l="0" t="0" r="1079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6284" cy="1082789"/>
                    </a:xfrm>
                    <a:prstGeom prst="rect">
                      <a:avLst/>
                    </a:prstGeom>
                    <a:noFill/>
                    <a:ln>
                      <a:noFill/>
                    </a:ln>
                  </pic:spPr>
                </pic:pic>
              </a:graphicData>
            </a:graphic>
          </wp:inline>
        </w:drawing>
      </w:r>
    </w:p>
    <w:p w14:paraId="567817BF" w14:textId="718B83FC" w:rsidR="008B64D9" w:rsidRDefault="00781320" w:rsidP="00A13F77">
      <w:pPr>
        <w:rPr>
          <w:rFonts w:ascii="Times New Roman" w:hAnsi="Times New Roman" w:cs="Times New Roman"/>
          <w:noProof/>
        </w:rPr>
      </w:pPr>
      <w:r>
        <w:rPr>
          <w:rFonts w:ascii="Times New Roman" w:hAnsi="Times New Roman" w:cs="Times New Roman"/>
          <w:noProof/>
        </w:rPr>
        <w:t xml:space="preserve">   Green Sea Turtle </w:t>
      </w:r>
      <w:r w:rsidR="008B64D9">
        <w:rPr>
          <w:rFonts w:ascii="Times New Roman" w:hAnsi="Times New Roman" w:cs="Times New Roman"/>
          <w:noProof/>
        </w:rPr>
        <w:tab/>
      </w:r>
      <w:r w:rsidR="008B64D9">
        <w:rPr>
          <w:rFonts w:ascii="Times New Roman" w:hAnsi="Times New Roman" w:cs="Times New Roman"/>
          <w:noProof/>
        </w:rPr>
        <w:tab/>
      </w:r>
      <w:r w:rsidR="008B64D9">
        <w:rPr>
          <w:rFonts w:ascii="Times New Roman" w:hAnsi="Times New Roman" w:cs="Times New Roman"/>
          <w:noProof/>
        </w:rPr>
        <w:tab/>
        <w:t xml:space="preserve">        </w:t>
      </w:r>
      <w:r w:rsidR="00DB58E8">
        <w:rPr>
          <w:rFonts w:ascii="Times New Roman" w:hAnsi="Times New Roman" w:cs="Times New Roman"/>
          <w:noProof/>
        </w:rPr>
        <w:t xml:space="preserve">   </w:t>
      </w:r>
      <w:r w:rsidR="00DB58E8">
        <w:rPr>
          <w:rFonts w:ascii="Times New Roman" w:hAnsi="Times New Roman" w:cs="Times New Roman"/>
          <w:noProof/>
        </w:rPr>
        <w:tab/>
      </w:r>
      <w:r w:rsidR="00DB58E8">
        <w:rPr>
          <w:rFonts w:ascii="Times New Roman" w:hAnsi="Times New Roman" w:cs="Times New Roman"/>
          <w:noProof/>
        </w:rPr>
        <w:tab/>
      </w:r>
      <w:r>
        <w:rPr>
          <w:rFonts w:ascii="Times New Roman" w:hAnsi="Times New Roman" w:cs="Times New Roman"/>
          <w:noProof/>
        </w:rPr>
        <w:t>Leatherback Sea Turtle</w:t>
      </w:r>
    </w:p>
    <w:p w14:paraId="267EBD84" w14:textId="77777777" w:rsidR="00C249CC" w:rsidRDefault="00C249CC" w:rsidP="00A13F77">
      <w:pPr>
        <w:rPr>
          <w:rFonts w:ascii="Times New Roman" w:hAnsi="Times New Roman" w:cs="Times New Roman"/>
          <w:noProof/>
        </w:rPr>
      </w:pPr>
    </w:p>
    <w:p w14:paraId="011C8F30" w14:textId="0A9C0F17" w:rsidR="00A13F77" w:rsidRDefault="00A13F77" w:rsidP="00A13F77">
      <w:pPr>
        <w:rPr>
          <w:rFonts w:ascii="Times New Roman" w:hAnsi="Times New Roman" w:cs="Times New Roman"/>
        </w:rPr>
      </w:pPr>
      <w:r>
        <w:rPr>
          <w:rFonts w:ascii="Times New Roman" w:hAnsi="Times New Roman" w:cs="Times New Roman"/>
        </w:rPr>
        <w:t xml:space="preserve"> </w:t>
      </w:r>
      <w:r w:rsidR="00781320">
        <w:rPr>
          <w:rFonts w:ascii="Times New Roman" w:hAnsi="Times New Roman" w:cs="Times New Roman"/>
          <w:noProof/>
        </w:rPr>
        <w:drawing>
          <wp:inline distT="0" distB="0" distL="0" distR="0" wp14:anchorId="322A9CC0" wp14:editId="596D9657">
            <wp:extent cx="1905811" cy="10720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8391" cy="1073549"/>
                    </a:xfrm>
                    <a:prstGeom prst="rect">
                      <a:avLst/>
                    </a:prstGeom>
                    <a:noFill/>
                    <a:ln>
                      <a:noFill/>
                    </a:ln>
                  </pic:spPr>
                </pic:pic>
              </a:graphicData>
            </a:graphic>
          </wp:inline>
        </w:drawing>
      </w:r>
      <w:r w:rsidR="00781320">
        <w:rPr>
          <w:rFonts w:ascii="Times New Roman" w:hAnsi="Times New Roman" w:cs="Times New Roman"/>
        </w:rPr>
        <w:t xml:space="preserve">                    </w:t>
      </w:r>
      <w:r w:rsidR="00781320">
        <w:rPr>
          <w:rFonts w:ascii="Times New Roman" w:hAnsi="Times New Roman" w:cs="Times New Roman"/>
        </w:rPr>
        <w:tab/>
      </w:r>
      <w:r w:rsidR="00781320">
        <w:rPr>
          <w:rFonts w:ascii="Times New Roman" w:hAnsi="Times New Roman" w:cs="Times New Roman"/>
        </w:rPr>
        <w:tab/>
      </w:r>
      <w:r w:rsidR="00781320">
        <w:rPr>
          <w:rFonts w:ascii="Times New Roman" w:hAnsi="Times New Roman" w:cs="Times New Roman"/>
          <w:noProof/>
        </w:rPr>
        <w:drawing>
          <wp:inline distT="0" distB="0" distL="0" distR="0" wp14:anchorId="1FFB95E9" wp14:editId="76C4EA33">
            <wp:extent cx="1764658" cy="11746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5233" cy="1175056"/>
                    </a:xfrm>
                    <a:prstGeom prst="rect">
                      <a:avLst/>
                    </a:prstGeom>
                    <a:noFill/>
                    <a:ln>
                      <a:noFill/>
                    </a:ln>
                  </pic:spPr>
                </pic:pic>
              </a:graphicData>
            </a:graphic>
          </wp:inline>
        </w:drawing>
      </w:r>
    </w:p>
    <w:p w14:paraId="5ACBD404" w14:textId="7CCA4C4B" w:rsidR="00C249CC" w:rsidRPr="00A13F77" w:rsidRDefault="00781320" w:rsidP="00A13F77">
      <w:pPr>
        <w:rPr>
          <w:rFonts w:ascii="Times New Roman" w:hAnsi="Times New Roman" w:cs="Times New Roman"/>
        </w:rPr>
      </w:pPr>
      <w:r>
        <w:rPr>
          <w:rFonts w:ascii="Times New Roman" w:hAnsi="Times New Roman" w:cs="Times New Roman"/>
        </w:rPr>
        <w:t>Loggerhead Sea Turtle</w:t>
      </w:r>
      <w:r w:rsidR="00C249CC">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249CC">
        <w:rPr>
          <w:rFonts w:ascii="Times New Roman" w:hAnsi="Times New Roman" w:cs="Times New Roman"/>
        </w:rPr>
        <w:t>Yosemite National Park</w:t>
      </w:r>
    </w:p>
    <w:sectPr w:rsidR="00C249CC" w:rsidRPr="00A13F77" w:rsidSect="00232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5BFA"/>
    <w:multiLevelType w:val="hybridMultilevel"/>
    <w:tmpl w:val="B0C03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3F5456"/>
    <w:multiLevelType w:val="hybridMultilevel"/>
    <w:tmpl w:val="53E26504"/>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
    <w:nsid w:val="202D06BE"/>
    <w:multiLevelType w:val="hybridMultilevel"/>
    <w:tmpl w:val="0AE08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42558D9"/>
    <w:multiLevelType w:val="hybridMultilevel"/>
    <w:tmpl w:val="D38A0A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F86AAE"/>
    <w:multiLevelType w:val="hybridMultilevel"/>
    <w:tmpl w:val="45A099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C61FD8"/>
    <w:multiLevelType w:val="hybridMultilevel"/>
    <w:tmpl w:val="AE1E6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D820416"/>
    <w:multiLevelType w:val="hybridMultilevel"/>
    <w:tmpl w:val="801A0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5A58E8"/>
    <w:multiLevelType w:val="hybridMultilevel"/>
    <w:tmpl w:val="02445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412E98"/>
    <w:multiLevelType w:val="multilevel"/>
    <w:tmpl w:val="8E0E3E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923ACF"/>
    <w:multiLevelType w:val="hybridMultilevel"/>
    <w:tmpl w:val="9540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DE3F35"/>
    <w:multiLevelType w:val="hybridMultilevel"/>
    <w:tmpl w:val="808C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B81B48"/>
    <w:multiLevelType w:val="hybridMultilevel"/>
    <w:tmpl w:val="C27EF4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6B0A1B4F"/>
    <w:multiLevelType w:val="multilevel"/>
    <w:tmpl w:val="BEBA84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75CA23A4"/>
    <w:multiLevelType w:val="hybridMultilevel"/>
    <w:tmpl w:val="F9F82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0"/>
  </w:num>
  <w:num w:numId="4">
    <w:abstractNumId w:val="3"/>
  </w:num>
  <w:num w:numId="5">
    <w:abstractNumId w:val="8"/>
  </w:num>
  <w:num w:numId="6">
    <w:abstractNumId w:val="12"/>
  </w:num>
  <w:num w:numId="7">
    <w:abstractNumId w:val="4"/>
  </w:num>
  <w:num w:numId="8">
    <w:abstractNumId w:val="1"/>
  </w:num>
  <w:num w:numId="9">
    <w:abstractNumId w:val="7"/>
  </w:num>
  <w:num w:numId="10">
    <w:abstractNumId w:val="13"/>
  </w:num>
  <w:num w:numId="11">
    <w:abstractNumId w:val="11"/>
  </w:num>
  <w:num w:numId="12">
    <w:abstractNumId w:val="2"/>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738"/>
    <w:rsid w:val="00005FF1"/>
    <w:rsid w:val="000852DD"/>
    <w:rsid w:val="000924DE"/>
    <w:rsid w:val="00093239"/>
    <w:rsid w:val="000A3204"/>
    <w:rsid w:val="000B434A"/>
    <w:rsid w:val="000B565D"/>
    <w:rsid w:val="000B618D"/>
    <w:rsid w:val="000C50E7"/>
    <w:rsid w:val="000F585C"/>
    <w:rsid w:val="001261C3"/>
    <w:rsid w:val="0012630C"/>
    <w:rsid w:val="00162556"/>
    <w:rsid w:val="00175A41"/>
    <w:rsid w:val="00176530"/>
    <w:rsid w:val="001770F6"/>
    <w:rsid w:val="001A2911"/>
    <w:rsid w:val="001A70FF"/>
    <w:rsid w:val="001B40F7"/>
    <w:rsid w:val="001F0258"/>
    <w:rsid w:val="001F35AF"/>
    <w:rsid w:val="00202168"/>
    <w:rsid w:val="00232803"/>
    <w:rsid w:val="00262E33"/>
    <w:rsid w:val="002979F2"/>
    <w:rsid w:val="002A24F9"/>
    <w:rsid w:val="003039C2"/>
    <w:rsid w:val="003137B5"/>
    <w:rsid w:val="003145A4"/>
    <w:rsid w:val="003155B2"/>
    <w:rsid w:val="003254A0"/>
    <w:rsid w:val="0033747C"/>
    <w:rsid w:val="00362148"/>
    <w:rsid w:val="0036350E"/>
    <w:rsid w:val="00372738"/>
    <w:rsid w:val="003D7EE1"/>
    <w:rsid w:val="00400BA0"/>
    <w:rsid w:val="00405968"/>
    <w:rsid w:val="004144AE"/>
    <w:rsid w:val="00416892"/>
    <w:rsid w:val="00425EEC"/>
    <w:rsid w:val="004260D0"/>
    <w:rsid w:val="00433D7A"/>
    <w:rsid w:val="004C2C97"/>
    <w:rsid w:val="004D4F04"/>
    <w:rsid w:val="004D7546"/>
    <w:rsid w:val="005049FB"/>
    <w:rsid w:val="00551B28"/>
    <w:rsid w:val="00597ACE"/>
    <w:rsid w:val="005B272E"/>
    <w:rsid w:val="005C429F"/>
    <w:rsid w:val="005E3189"/>
    <w:rsid w:val="005E76CF"/>
    <w:rsid w:val="005F5C72"/>
    <w:rsid w:val="00603082"/>
    <w:rsid w:val="00610BF5"/>
    <w:rsid w:val="006479C7"/>
    <w:rsid w:val="0069179A"/>
    <w:rsid w:val="00695417"/>
    <w:rsid w:val="0071531C"/>
    <w:rsid w:val="00736206"/>
    <w:rsid w:val="00744E3E"/>
    <w:rsid w:val="00766EB6"/>
    <w:rsid w:val="00770552"/>
    <w:rsid w:val="00781320"/>
    <w:rsid w:val="007868B8"/>
    <w:rsid w:val="007958C0"/>
    <w:rsid w:val="007D0775"/>
    <w:rsid w:val="007D1718"/>
    <w:rsid w:val="00851517"/>
    <w:rsid w:val="008521C2"/>
    <w:rsid w:val="008938A6"/>
    <w:rsid w:val="008B48A0"/>
    <w:rsid w:val="008B64D9"/>
    <w:rsid w:val="008E1B2C"/>
    <w:rsid w:val="009114B6"/>
    <w:rsid w:val="00924308"/>
    <w:rsid w:val="00955296"/>
    <w:rsid w:val="009777D9"/>
    <w:rsid w:val="009819EE"/>
    <w:rsid w:val="00986C54"/>
    <w:rsid w:val="009B449D"/>
    <w:rsid w:val="009D220E"/>
    <w:rsid w:val="009E135A"/>
    <w:rsid w:val="00A0505A"/>
    <w:rsid w:val="00A13F77"/>
    <w:rsid w:val="00A257E2"/>
    <w:rsid w:val="00A33F40"/>
    <w:rsid w:val="00A45B32"/>
    <w:rsid w:val="00A81CBD"/>
    <w:rsid w:val="00AA2E02"/>
    <w:rsid w:val="00AF37C4"/>
    <w:rsid w:val="00AF3959"/>
    <w:rsid w:val="00B15FD2"/>
    <w:rsid w:val="00B23601"/>
    <w:rsid w:val="00B72AEE"/>
    <w:rsid w:val="00B973AB"/>
    <w:rsid w:val="00BF5851"/>
    <w:rsid w:val="00C11CB2"/>
    <w:rsid w:val="00C15479"/>
    <w:rsid w:val="00C249CC"/>
    <w:rsid w:val="00C557FF"/>
    <w:rsid w:val="00C73D5F"/>
    <w:rsid w:val="00C9426B"/>
    <w:rsid w:val="00CB5303"/>
    <w:rsid w:val="00CD3D1B"/>
    <w:rsid w:val="00D064D2"/>
    <w:rsid w:val="00D13C05"/>
    <w:rsid w:val="00D21C1A"/>
    <w:rsid w:val="00D270C4"/>
    <w:rsid w:val="00DB58E8"/>
    <w:rsid w:val="00DC4858"/>
    <w:rsid w:val="00DC7B46"/>
    <w:rsid w:val="00DE705D"/>
    <w:rsid w:val="00E110AC"/>
    <w:rsid w:val="00E16922"/>
    <w:rsid w:val="00E41A93"/>
    <w:rsid w:val="00E47235"/>
    <w:rsid w:val="00E50915"/>
    <w:rsid w:val="00E551EA"/>
    <w:rsid w:val="00E74C2A"/>
    <w:rsid w:val="00EA3D8C"/>
    <w:rsid w:val="00EB140E"/>
    <w:rsid w:val="00EF2927"/>
    <w:rsid w:val="00F06A3E"/>
    <w:rsid w:val="00F1354D"/>
    <w:rsid w:val="00F2741A"/>
    <w:rsid w:val="00F4020E"/>
    <w:rsid w:val="00F41E41"/>
    <w:rsid w:val="00F50957"/>
    <w:rsid w:val="00F51885"/>
    <w:rsid w:val="00F535DF"/>
    <w:rsid w:val="00F83936"/>
    <w:rsid w:val="00F92F55"/>
    <w:rsid w:val="00FC20DC"/>
    <w:rsid w:val="00FC72DC"/>
    <w:rsid w:val="00FE70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7A45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417635">
      <w:bodyDiv w:val="1"/>
      <w:marLeft w:val="0"/>
      <w:marRight w:val="0"/>
      <w:marTop w:val="0"/>
      <w:marBottom w:val="0"/>
      <w:divBdr>
        <w:top w:val="none" w:sz="0" w:space="0" w:color="auto"/>
        <w:left w:val="none" w:sz="0" w:space="0" w:color="auto"/>
        <w:bottom w:val="none" w:sz="0" w:space="0" w:color="auto"/>
        <w:right w:val="none" w:sz="0" w:space="0" w:color="auto"/>
      </w:divBdr>
      <w:divsChild>
        <w:div w:id="777681773">
          <w:marLeft w:val="547"/>
          <w:marRight w:val="0"/>
          <w:marTop w:val="115"/>
          <w:marBottom w:val="0"/>
          <w:divBdr>
            <w:top w:val="none" w:sz="0" w:space="0" w:color="auto"/>
            <w:left w:val="none" w:sz="0" w:space="0" w:color="auto"/>
            <w:bottom w:val="none" w:sz="0" w:space="0" w:color="auto"/>
            <w:right w:val="none" w:sz="0" w:space="0" w:color="auto"/>
          </w:divBdr>
        </w:div>
        <w:div w:id="641160004">
          <w:marLeft w:val="547"/>
          <w:marRight w:val="0"/>
          <w:marTop w:val="115"/>
          <w:marBottom w:val="0"/>
          <w:divBdr>
            <w:top w:val="none" w:sz="0" w:space="0" w:color="auto"/>
            <w:left w:val="none" w:sz="0" w:space="0" w:color="auto"/>
            <w:bottom w:val="none" w:sz="0" w:space="0" w:color="auto"/>
            <w:right w:val="none" w:sz="0" w:space="0" w:color="auto"/>
          </w:divBdr>
        </w:div>
        <w:div w:id="1909000612">
          <w:marLeft w:val="547"/>
          <w:marRight w:val="0"/>
          <w:marTop w:val="115"/>
          <w:marBottom w:val="0"/>
          <w:divBdr>
            <w:top w:val="none" w:sz="0" w:space="0" w:color="auto"/>
            <w:left w:val="none" w:sz="0" w:space="0" w:color="auto"/>
            <w:bottom w:val="none" w:sz="0" w:space="0" w:color="auto"/>
            <w:right w:val="none" w:sz="0" w:space="0" w:color="auto"/>
          </w:divBdr>
        </w:div>
        <w:div w:id="1643653205">
          <w:marLeft w:val="547"/>
          <w:marRight w:val="0"/>
          <w:marTop w:val="115"/>
          <w:marBottom w:val="0"/>
          <w:divBdr>
            <w:top w:val="none" w:sz="0" w:space="0" w:color="auto"/>
            <w:left w:val="none" w:sz="0" w:space="0" w:color="auto"/>
            <w:bottom w:val="none" w:sz="0" w:space="0" w:color="auto"/>
            <w:right w:val="none" w:sz="0" w:space="0" w:color="auto"/>
          </w:divBdr>
        </w:div>
        <w:div w:id="1364595742">
          <w:marLeft w:val="547"/>
          <w:marRight w:val="0"/>
          <w:marTop w:val="115"/>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mfs.noaa.gov/pr/education/turtles.htm" TargetMode="External"/><Relationship Id="rId12" Type="http://schemas.openxmlformats.org/officeDocument/2006/relationships/hyperlink" Target="https://www.readworks.org/article/Endangered-Species/3077e686-4015-43f3-80c2-ed39ae8b0dce" TargetMode="External"/><Relationship Id="rId13" Type="http://schemas.openxmlformats.org/officeDocument/2006/relationships/hyperlink" Target="https://www.readworks.org/article/Theyre-Back!/4570c345-4dd0-4b2d-b687-bf9fb6ee1aed"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faunalytics.org/endangered/?gclid=EAIaIQobChMIxP-ire7D1wIVC1gNCh2d4wDfEAAYASAAEgLKsPD_BwE" TargetMode="External"/><Relationship Id="rId8" Type="http://schemas.openxmlformats.org/officeDocument/2006/relationships/hyperlink" Target="http://www.seeturtles.org/sea-turtles-threats?gclid=EAIaIQobChMIzLOM-OTF1wIVnVcNCh0_ZABmEAAYASAAEgIr2_D_BwE" TargetMode="External"/><Relationship Id="rId9" Type="http://schemas.openxmlformats.org/officeDocument/2006/relationships/hyperlink" Target="https://www.youtube.com/watch?v=w82xpBR_Z4A" TargetMode="External"/><Relationship Id="rId10" Type="http://schemas.openxmlformats.org/officeDocument/2006/relationships/hyperlink" Target="https://www.worldwildlife.org/pages/infographic-sea-turt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5</Pages>
  <Words>1328</Words>
  <Characters>7575</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8886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Information Technology</cp:lastModifiedBy>
  <cp:revision>18</cp:revision>
  <dcterms:created xsi:type="dcterms:W3CDTF">2017-11-16T19:43:00Z</dcterms:created>
  <dcterms:modified xsi:type="dcterms:W3CDTF">2018-02-09T18:30:00Z</dcterms:modified>
</cp:coreProperties>
</file>