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15546" w14:textId="77777777" w:rsidR="00D63404" w:rsidRDefault="00D63404" w:rsidP="00B821B9">
      <w:pPr>
        <w:jc w:val="center"/>
        <w:rPr>
          <w:b/>
          <w:sz w:val="48"/>
        </w:rPr>
      </w:pPr>
      <w:r>
        <w:rPr>
          <w:b/>
          <w:sz w:val="48"/>
        </w:rPr>
        <w:t>Aesthetically Pleasing Chart</w:t>
      </w:r>
    </w:p>
    <w:p w14:paraId="20B141A3" w14:textId="77777777" w:rsidR="00D63404" w:rsidRDefault="00D63404" w:rsidP="00B821B9">
      <w:pPr>
        <w:jc w:val="center"/>
        <w:rPr>
          <w:b/>
          <w:sz w:val="48"/>
        </w:rPr>
      </w:pPr>
      <w:r>
        <w:rPr>
          <w:b/>
          <w:noProof/>
          <w:sz w:val="48"/>
        </w:rPr>
        <w:drawing>
          <wp:inline distT="0" distB="0" distL="0" distR="0" wp14:anchorId="080335EB" wp14:editId="7E3829BF">
            <wp:extent cx="5486400" cy="32004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B2FD092" w14:textId="77777777" w:rsidR="00D63404" w:rsidRDefault="00D63404" w:rsidP="00B821B9">
      <w:pPr>
        <w:jc w:val="center"/>
        <w:rPr>
          <w:b/>
          <w:sz w:val="48"/>
        </w:rPr>
      </w:pPr>
    </w:p>
    <w:p w14:paraId="04616063" w14:textId="77777777" w:rsidR="00887CE7" w:rsidRDefault="00887CE7" w:rsidP="00B821B9">
      <w:pPr>
        <w:jc w:val="center"/>
        <w:rPr>
          <w:b/>
          <w:sz w:val="48"/>
        </w:rPr>
      </w:pPr>
    </w:p>
    <w:p w14:paraId="59C378A8" w14:textId="77777777" w:rsidR="00FD19E1" w:rsidRPr="00FD19E1" w:rsidRDefault="00FD19E1" w:rsidP="00FD19E1">
      <w:pPr>
        <w:rPr>
          <w:sz w:val="24"/>
          <w:szCs w:val="24"/>
        </w:rPr>
      </w:pPr>
    </w:p>
    <w:p w14:paraId="3AF8AB3C" w14:textId="77777777" w:rsidR="00FD19E1" w:rsidRDefault="00FD19E1" w:rsidP="00B821B9">
      <w:pPr>
        <w:jc w:val="center"/>
        <w:rPr>
          <w:b/>
          <w:sz w:val="72"/>
        </w:rPr>
      </w:pPr>
    </w:p>
    <w:p w14:paraId="70CDED58" w14:textId="77777777" w:rsidR="00FD19E1" w:rsidRDefault="00FD19E1" w:rsidP="00B821B9">
      <w:pPr>
        <w:jc w:val="center"/>
        <w:rPr>
          <w:b/>
          <w:sz w:val="72"/>
        </w:rPr>
      </w:pPr>
    </w:p>
    <w:p w14:paraId="27172CED" w14:textId="77777777" w:rsidR="00CA302E" w:rsidRDefault="00CA302E" w:rsidP="00B821B9">
      <w:pPr>
        <w:jc w:val="center"/>
        <w:rPr>
          <w:b/>
          <w:sz w:val="72"/>
        </w:rPr>
      </w:pPr>
    </w:p>
    <w:p w14:paraId="7CBD679C" w14:textId="77777777" w:rsidR="00943E89" w:rsidRDefault="00943E89" w:rsidP="00943E89">
      <w:pPr>
        <w:jc w:val="center"/>
        <w:rPr>
          <w:b/>
          <w:sz w:val="52"/>
        </w:rPr>
      </w:pPr>
    </w:p>
    <w:p w14:paraId="7FAF2222" w14:textId="77777777" w:rsidR="00943E89" w:rsidRPr="00784A0C" w:rsidRDefault="00943E89" w:rsidP="00943E89">
      <w:pPr>
        <w:jc w:val="center"/>
        <w:rPr>
          <w:b/>
          <w:sz w:val="52"/>
        </w:rPr>
      </w:pPr>
      <w:r>
        <w:rPr>
          <w:b/>
          <w:sz w:val="52"/>
        </w:rPr>
        <w:lastRenderedPageBreak/>
        <w:t>Energy Cost Chart</w:t>
      </w:r>
    </w:p>
    <w:p w14:paraId="3F233F90" w14:textId="77777777" w:rsidR="00FD19E1" w:rsidRDefault="00FD19E1" w:rsidP="00B821B9">
      <w:pPr>
        <w:jc w:val="center"/>
        <w:rPr>
          <w:b/>
          <w:sz w:val="72"/>
        </w:rPr>
      </w:pPr>
    </w:p>
    <w:p w14:paraId="2B3AC0CD" w14:textId="77777777" w:rsidR="004C4F81" w:rsidRDefault="00B821B9">
      <w:bookmarkStart w:id="0" w:name="_GoBack"/>
      <w:r>
        <w:rPr>
          <w:noProof/>
        </w:rPr>
        <w:drawing>
          <wp:inline distT="0" distB="0" distL="0" distR="0" wp14:anchorId="4BA67920" wp14:editId="7425D8AE">
            <wp:extent cx="5679440" cy="6643712"/>
            <wp:effectExtent l="0" t="0" r="35560" b="368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4C4F81" w:rsidSect="003F0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81"/>
    <w:rsid w:val="000F6641"/>
    <w:rsid w:val="00170E88"/>
    <w:rsid w:val="0019616E"/>
    <w:rsid w:val="003F0110"/>
    <w:rsid w:val="004621D2"/>
    <w:rsid w:val="004A6E5D"/>
    <w:rsid w:val="004C4F81"/>
    <w:rsid w:val="005C1D5C"/>
    <w:rsid w:val="006210EF"/>
    <w:rsid w:val="00730781"/>
    <w:rsid w:val="00784A0C"/>
    <w:rsid w:val="007F53D7"/>
    <w:rsid w:val="00887CE7"/>
    <w:rsid w:val="00943E89"/>
    <w:rsid w:val="00A46E46"/>
    <w:rsid w:val="00B64443"/>
    <w:rsid w:val="00B821B9"/>
    <w:rsid w:val="00BB7EC4"/>
    <w:rsid w:val="00BC2A26"/>
    <w:rsid w:val="00C170E1"/>
    <w:rsid w:val="00CA302E"/>
    <w:rsid w:val="00D0580D"/>
    <w:rsid w:val="00D63404"/>
    <w:rsid w:val="00E60A04"/>
    <w:rsid w:val="00E92EB1"/>
    <w:rsid w:val="00F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69A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1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1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Like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Solar</c:v>
                </c:pt>
                <c:pt idx="1">
                  <c:v>Natural Gas</c:v>
                </c:pt>
                <c:pt idx="2">
                  <c:v>Wind</c:v>
                </c:pt>
                <c:pt idx="3">
                  <c:v>Hydro</c:v>
                </c:pt>
                <c:pt idx="4">
                  <c:v>Nuclear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40.0</c:v>
                </c:pt>
                <c:pt idx="1">
                  <c:v>90.0</c:v>
                </c:pt>
                <c:pt idx="2">
                  <c:v>25.0</c:v>
                </c:pt>
                <c:pt idx="3">
                  <c:v>10.0</c:v>
                </c:pt>
                <c:pt idx="4">
                  <c:v>50.0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Dislike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Solar</c:v>
                </c:pt>
                <c:pt idx="1">
                  <c:v>Natural Gas</c:v>
                </c:pt>
                <c:pt idx="2">
                  <c:v>Wind</c:v>
                </c:pt>
                <c:pt idx="3">
                  <c:v>Hydro</c:v>
                </c:pt>
                <c:pt idx="4">
                  <c:v>Nuclear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60.0</c:v>
                </c:pt>
                <c:pt idx="1">
                  <c:v>10.0</c:v>
                </c:pt>
                <c:pt idx="2">
                  <c:v>75.0</c:v>
                </c:pt>
                <c:pt idx="3">
                  <c:v>90.0</c:v>
                </c:pt>
                <c:pt idx="4">
                  <c:v>50.0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6706440"/>
        <c:axId val="-2071344104"/>
      </c:barChart>
      <c:catAx>
        <c:axId val="-2136706440"/>
        <c:scaling>
          <c:orientation val="minMax"/>
        </c:scaling>
        <c:delete val="0"/>
        <c:axPos val="l"/>
        <c:majorTickMark val="out"/>
        <c:minorTickMark val="none"/>
        <c:tickLblPos val="nextTo"/>
        <c:crossAx val="-2071344104"/>
        <c:crosses val="autoZero"/>
        <c:auto val="0"/>
        <c:lblAlgn val="ctr"/>
        <c:lblOffset val="100"/>
        <c:noMultiLvlLbl val="0"/>
      </c:catAx>
      <c:valAx>
        <c:axId val="-20713441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21367064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Solar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Type of Energy</c:v>
                </c:pt>
              </c:strCache>
            </c:strRef>
          </c:cat>
          <c:val>
            <c:numRef>
              <c:f>Sheet1!$B$2</c:f>
              <c:numCache>
                <c:formatCode>#,##0</c:formatCode>
                <c:ptCount val="1"/>
                <c:pt idx="0">
                  <c:v>600000.0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Natural Gas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Type of Energy</c:v>
                </c:pt>
              </c:strCache>
            </c:strRef>
          </c:cat>
          <c:val>
            <c:numRef>
              <c:f>Sheet1!$C$2</c:f>
              <c:numCache>
                <c:formatCode>#,##0</c:formatCode>
                <c:ptCount val="1"/>
                <c:pt idx="0">
                  <c:v>750000.0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Wind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Type of Energy</c:v>
                </c:pt>
              </c:strCache>
            </c:strRef>
          </c:cat>
          <c:val>
            <c:numRef>
              <c:f>Sheet1!$D$2</c:f>
              <c:numCache>
                <c:formatCode>#,##0</c:formatCode>
                <c:ptCount val="1"/>
                <c:pt idx="0">
                  <c:v>600000.0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Hydro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Type of Energy</c:v>
                </c:pt>
              </c:strCache>
            </c:strRef>
          </c:cat>
          <c:val>
            <c:numRef>
              <c:f>Sheet1!$E$2</c:f>
              <c:numCache>
                <c:formatCode>#,##0</c:formatCode>
                <c:ptCount val="1"/>
                <c:pt idx="0">
                  <c:v>400000.0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Nuclear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Type of Energy</c:v>
                </c:pt>
              </c:strCache>
            </c:strRef>
          </c:cat>
          <c:val>
            <c:numRef>
              <c:f>Sheet1!$F$2</c:f>
              <c:numCache>
                <c:formatCode>"$"#,##0_);[Red]\("$"#,##0\)</c:formatCode>
                <c:ptCount val="1"/>
                <c:pt idx="0">
                  <c:v>200000.0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71965256"/>
        <c:axId val="-2071640376"/>
      </c:barChart>
      <c:catAx>
        <c:axId val="-2071965256"/>
        <c:scaling>
          <c:orientation val="minMax"/>
        </c:scaling>
        <c:delete val="0"/>
        <c:axPos val="b"/>
        <c:majorTickMark val="out"/>
        <c:minorTickMark val="none"/>
        <c:tickLblPos val="nextTo"/>
        <c:crossAx val="-2071640376"/>
        <c:crosses val="autoZero"/>
        <c:auto val="1"/>
        <c:lblAlgn val="ctr"/>
        <c:lblOffset val="100"/>
        <c:noMultiLvlLbl val="0"/>
      </c:catAx>
      <c:valAx>
        <c:axId val="-2071640376"/>
        <c:scaling>
          <c:orientation val="minMax"/>
        </c:scaling>
        <c:delete val="0"/>
        <c:axPos val="l"/>
        <c:majorGridlines/>
        <c:numFmt formatCode="&quot;$&quot;#,##0" sourceLinked="0"/>
        <c:majorTickMark val="out"/>
        <c:minorTickMark val="none"/>
        <c:tickLblPos val="nextTo"/>
        <c:crossAx val="-2071965256"/>
        <c:crosses val="autoZero"/>
        <c:crossBetween val="between"/>
        <c:majorUnit val="100000.0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 b="1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County School District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Knapp, Lisa</dc:creator>
  <cp:keywords/>
  <dc:description/>
  <cp:lastModifiedBy>Information Technology</cp:lastModifiedBy>
  <cp:revision>4</cp:revision>
  <dcterms:created xsi:type="dcterms:W3CDTF">2017-01-12T19:57:00Z</dcterms:created>
  <dcterms:modified xsi:type="dcterms:W3CDTF">2017-03-03T16:03:00Z</dcterms:modified>
</cp:coreProperties>
</file>